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A0" w:rsidRPr="00D17054" w:rsidRDefault="003464A0" w:rsidP="003464A0">
      <w:pPr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D17054">
        <w:rPr>
          <w:rFonts w:ascii="Times New Roman" w:hAnsi="Times New Roman"/>
          <w:b/>
          <w:i/>
          <w:color w:val="FF0000"/>
          <w:sz w:val="36"/>
          <w:szCs w:val="36"/>
        </w:rPr>
        <w:t>Награждение учащихся, успешно сдавших нормативы комплекса «Готов к труду и защите Отечества»</w:t>
      </w:r>
    </w:p>
    <w:p w:rsidR="003464A0" w:rsidRDefault="003464A0" w:rsidP="003464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7054">
        <w:rPr>
          <w:rFonts w:ascii="Times New Roman" w:hAnsi="Times New Roman"/>
          <w:sz w:val="28"/>
          <w:szCs w:val="28"/>
        </w:rPr>
        <w:t xml:space="preserve">21 ноября 2013 года учащиеся нашей школы были награждены </w:t>
      </w:r>
      <w:r w:rsidRPr="00D17054">
        <w:rPr>
          <w:rFonts w:ascii="Times New Roman" w:hAnsi="Times New Roman"/>
          <w:i/>
          <w:color w:val="FF0000"/>
          <w:sz w:val="28"/>
          <w:szCs w:val="28"/>
        </w:rPr>
        <w:t>значками ГТЗО II ступени</w:t>
      </w:r>
      <w:r w:rsidRPr="00D17054">
        <w:rPr>
          <w:rFonts w:ascii="Times New Roman" w:hAnsi="Times New Roman"/>
          <w:sz w:val="28"/>
          <w:szCs w:val="28"/>
        </w:rPr>
        <w:t>. Награждение проводил Глава города И.В.</w:t>
      </w:r>
      <w:r>
        <w:rPr>
          <w:rFonts w:ascii="Times New Roman" w:hAnsi="Times New Roman"/>
          <w:sz w:val="28"/>
          <w:szCs w:val="28"/>
        </w:rPr>
        <w:t> </w:t>
      </w:r>
      <w:r w:rsidRPr="00D17054">
        <w:rPr>
          <w:rFonts w:ascii="Times New Roman" w:hAnsi="Times New Roman"/>
          <w:sz w:val="28"/>
          <w:szCs w:val="28"/>
        </w:rPr>
        <w:t>Романов.</w:t>
      </w:r>
    </w:p>
    <w:p w:rsidR="003464A0" w:rsidRPr="00D17054" w:rsidRDefault="003464A0" w:rsidP="003464A0">
      <w:pPr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</w:p>
    <w:p w:rsidR="003464A0" w:rsidRDefault="003464A0" w:rsidP="003464A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22645" cy="4444365"/>
            <wp:effectExtent l="19050" t="0" r="1905" b="0"/>
            <wp:docPr id="1" name="Рисунок 1" descr="обшие%20фотки%20школа%2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шие%20фотки%20школа%200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444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4A0" w:rsidRPr="00D17054" w:rsidRDefault="003464A0" w:rsidP="003464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фото слева направо: </w:t>
      </w:r>
      <w:r w:rsidRPr="00D17054">
        <w:rPr>
          <w:rFonts w:ascii="Times New Roman" w:hAnsi="Times New Roman"/>
          <w:sz w:val="28"/>
          <w:szCs w:val="28"/>
        </w:rPr>
        <w:t xml:space="preserve">Новикова Анастасия 5а класс; Кузин Максим 5б класс; Громов Ярослав 4г класс; </w:t>
      </w:r>
      <w:proofErr w:type="spellStart"/>
      <w:r w:rsidRPr="00D17054">
        <w:rPr>
          <w:rFonts w:ascii="Times New Roman" w:hAnsi="Times New Roman"/>
          <w:sz w:val="28"/>
          <w:szCs w:val="28"/>
        </w:rPr>
        <w:t>Ходченко</w:t>
      </w:r>
      <w:proofErr w:type="spellEnd"/>
      <w:r w:rsidRPr="00D17054">
        <w:rPr>
          <w:rFonts w:ascii="Times New Roman" w:hAnsi="Times New Roman"/>
          <w:sz w:val="28"/>
          <w:szCs w:val="28"/>
        </w:rPr>
        <w:t xml:space="preserve"> Владислав 4в класс; Ершов </w:t>
      </w:r>
      <w:proofErr w:type="spellStart"/>
      <w:r w:rsidRPr="00D17054">
        <w:rPr>
          <w:rFonts w:ascii="Times New Roman" w:hAnsi="Times New Roman"/>
          <w:sz w:val="28"/>
          <w:szCs w:val="28"/>
        </w:rPr>
        <w:t>Нариман</w:t>
      </w:r>
      <w:proofErr w:type="spellEnd"/>
      <w:r w:rsidRPr="00D17054">
        <w:rPr>
          <w:rFonts w:ascii="Times New Roman" w:hAnsi="Times New Roman"/>
          <w:sz w:val="28"/>
          <w:szCs w:val="28"/>
        </w:rPr>
        <w:t xml:space="preserve"> 5а класс</w:t>
      </w:r>
      <w:r>
        <w:rPr>
          <w:rFonts w:ascii="Times New Roman" w:hAnsi="Times New Roman"/>
          <w:sz w:val="28"/>
          <w:szCs w:val="28"/>
        </w:rPr>
        <w:t>,</w:t>
      </w:r>
      <w:r w:rsidRPr="00D17054">
        <w:rPr>
          <w:rFonts w:ascii="Times New Roman" w:hAnsi="Times New Roman"/>
          <w:sz w:val="28"/>
          <w:szCs w:val="28"/>
        </w:rPr>
        <w:t xml:space="preserve"> Гончаров Владислав 2в класс</w:t>
      </w:r>
      <w:r>
        <w:rPr>
          <w:rFonts w:ascii="Times New Roman" w:hAnsi="Times New Roman"/>
          <w:sz w:val="28"/>
          <w:szCs w:val="28"/>
        </w:rPr>
        <w:t>,</w:t>
      </w:r>
      <w:r w:rsidRPr="00D17054">
        <w:rPr>
          <w:rFonts w:ascii="Times New Roman" w:hAnsi="Times New Roman"/>
          <w:sz w:val="28"/>
          <w:szCs w:val="28"/>
        </w:rPr>
        <w:t xml:space="preserve"> Долгова Диана 2б класс</w:t>
      </w:r>
      <w:r>
        <w:rPr>
          <w:rFonts w:ascii="Times New Roman" w:hAnsi="Times New Roman"/>
          <w:sz w:val="28"/>
          <w:szCs w:val="28"/>
        </w:rPr>
        <w:t>.</w:t>
      </w:r>
    </w:p>
    <w:p w:rsidR="003464A0" w:rsidRDefault="003464A0" w:rsidP="003464A0">
      <w:pPr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</w:p>
    <w:p w:rsidR="003464A0" w:rsidRDefault="003464A0" w:rsidP="003464A0">
      <w:pPr>
        <w:jc w:val="center"/>
        <w:rPr>
          <w:rFonts w:ascii="Times New Roman" w:hAnsi="Times New Roman"/>
          <w:sz w:val="24"/>
          <w:szCs w:val="24"/>
        </w:rPr>
      </w:pPr>
      <w:r w:rsidRPr="00D17054">
        <w:rPr>
          <w:rFonts w:ascii="Times New Roman" w:hAnsi="Times New Roman"/>
          <w:b/>
          <w:i/>
          <w:color w:val="FF0000"/>
          <w:sz w:val="36"/>
          <w:szCs w:val="36"/>
        </w:rPr>
        <w:t>Поздравляем наших спортсменов!</w:t>
      </w:r>
    </w:p>
    <w:p w:rsidR="003464A0" w:rsidRDefault="003464A0" w:rsidP="003464A0">
      <w:pPr>
        <w:rPr>
          <w:rFonts w:ascii="Times New Roman" w:hAnsi="Times New Roman"/>
          <w:sz w:val="24"/>
          <w:szCs w:val="24"/>
        </w:rPr>
      </w:pPr>
    </w:p>
    <w:p w:rsidR="003464A0" w:rsidRDefault="003464A0" w:rsidP="003464A0">
      <w:pPr>
        <w:rPr>
          <w:rFonts w:ascii="Times New Roman" w:hAnsi="Times New Roman"/>
          <w:sz w:val="24"/>
          <w:szCs w:val="24"/>
        </w:rPr>
      </w:pPr>
    </w:p>
    <w:sectPr w:rsidR="003464A0" w:rsidSect="003464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64A0"/>
    <w:rsid w:val="002B2808"/>
    <w:rsid w:val="003464A0"/>
    <w:rsid w:val="00664FB3"/>
    <w:rsid w:val="00E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4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2013-12-10T00:54:00Z</dcterms:created>
  <dcterms:modified xsi:type="dcterms:W3CDTF">2013-12-10T00:55:00Z</dcterms:modified>
</cp:coreProperties>
</file>