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09" w:rsidRPr="00BE2010" w:rsidRDefault="00BE2010" w:rsidP="00BE201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2010">
        <w:rPr>
          <w:rFonts w:ascii="Times New Roman" w:hAnsi="Times New Roman" w:cs="Times New Roman"/>
          <w:b/>
          <w:i/>
          <w:sz w:val="28"/>
          <w:szCs w:val="28"/>
        </w:rPr>
        <w:t>Всероссийский заочный конкурс «Познание и творчество»</w:t>
      </w:r>
    </w:p>
    <w:p w:rsidR="00BE2010" w:rsidRPr="00F27543" w:rsidRDefault="00BE2010" w:rsidP="00BE2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543">
        <w:rPr>
          <w:rFonts w:ascii="Times New Roman" w:hAnsi="Times New Roman" w:cs="Times New Roman"/>
          <w:b/>
          <w:i/>
          <w:sz w:val="28"/>
          <w:szCs w:val="28"/>
        </w:rPr>
        <w:t>Поздравляем</w:t>
      </w:r>
      <w:r w:rsidRPr="00F27543">
        <w:rPr>
          <w:rFonts w:ascii="Times New Roman" w:hAnsi="Times New Roman" w:cs="Times New Roman"/>
          <w:sz w:val="28"/>
          <w:szCs w:val="28"/>
        </w:rPr>
        <w:t xml:space="preserve"> ученицу 5 «Б» класса Гусейнову </w:t>
      </w:r>
      <w:proofErr w:type="spellStart"/>
      <w:r w:rsidRPr="00F27543">
        <w:rPr>
          <w:rFonts w:ascii="Times New Roman" w:hAnsi="Times New Roman" w:cs="Times New Roman"/>
          <w:sz w:val="28"/>
          <w:szCs w:val="28"/>
        </w:rPr>
        <w:t>Сальфиназ</w:t>
      </w:r>
      <w:proofErr w:type="spellEnd"/>
      <w:r w:rsidRPr="00F27543">
        <w:rPr>
          <w:rFonts w:ascii="Times New Roman" w:hAnsi="Times New Roman" w:cs="Times New Roman"/>
          <w:sz w:val="28"/>
          <w:szCs w:val="28"/>
        </w:rPr>
        <w:t xml:space="preserve"> со званием лауреата Всероссийского заочного конкурса «Познание и творчество» в номинации «Экзамен по русскому языку» (учитель</w:t>
      </w:r>
      <w:r w:rsidR="00F27543" w:rsidRPr="00F27543">
        <w:rPr>
          <w:rFonts w:ascii="Times New Roman" w:hAnsi="Times New Roman" w:cs="Times New Roman"/>
          <w:sz w:val="28"/>
          <w:szCs w:val="28"/>
        </w:rPr>
        <w:t xml:space="preserve"> Петрова Наталья Борисовна)!</w:t>
      </w:r>
    </w:p>
    <w:p w:rsidR="00BE2010" w:rsidRDefault="00BE2010" w:rsidP="00BE2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010">
        <w:rPr>
          <w:rFonts w:ascii="Times New Roman" w:hAnsi="Times New Roman" w:cs="Times New Roman"/>
          <w:sz w:val="28"/>
          <w:szCs w:val="28"/>
        </w:rPr>
        <w:t xml:space="preserve">Олимпиада состояла из трех частей. Первая часть – тест, раскрывающий непростую тему «Предложение». Вторая часть – рубрика «Эрудит» - состояла из заданий повышенной степени сложности, носящих в большей степени исследовательский характер. Третья часть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BE2010">
        <w:rPr>
          <w:rFonts w:ascii="Times New Roman" w:hAnsi="Times New Roman" w:cs="Times New Roman"/>
          <w:sz w:val="28"/>
          <w:szCs w:val="28"/>
        </w:rPr>
        <w:t>посвящена написанию сочинения-рассуждения, а это умение, как известно, также необходимо для успешной сдачи экзамена по русскому языку.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Сальфиназ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успешно справилась со всеми заданиями и стала лауреатом конкурса.</w:t>
      </w:r>
    </w:p>
    <w:p w:rsidR="00BE2010" w:rsidRDefault="00BE2010" w:rsidP="00BE2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r w:rsidR="00F27543">
        <w:rPr>
          <w:rFonts w:ascii="Times New Roman" w:hAnsi="Times New Roman" w:cs="Times New Roman"/>
          <w:sz w:val="28"/>
          <w:szCs w:val="28"/>
        </w:rPr>
        <w:t>два ее сочинения (из второй и третьей части олимпиады).</w:t>
      </w:r>
    </w:p>
    <w:p w:rsidR="00F27543" w:rsidRPr="00F27543" w:rsidRDefault="00F27543" w:rsidP="00F27543">
      <w:pPr>
        <w:spacing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F27543">
        <w:rPr>
          <w:rFonts w:ascii="Times New Roman" w:hAnsi="Times New Roman"/>
          <w:color w:val="FF0000"/>
          <w:sz w:val="28"/>
          <w:szCs w:val="28"/>
        </w:rPr>
        <w:t>«Случай на уроке математики»</w:t>
      </w:r>
    </w:p>
    <w:p w:rsidR="00F27543" w:rsidRPr="00F27543" w:rsidRDefault="00F27543" w:rsidP="00F27543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F27543">
        <w:rPr>
          <w:rFonts w:ascii="Times New Roman" w:hAnsi="Times New Roman"/>
          <w:sz w:val="26"/>
          <w:szCs w:val="26"/>
        </w:rPr>
        <w:t xml:space="preserve">Однажды на уроке математики в 6 классе ученики получили задание составить задачу.  Все увлеклись. Вася первым закончил работу и поднял руку. Учитель прочитал и говорит: </w:t>
      </w:r>
    </w:p>
    <w:p w:rsidR="00F27543" w:rsidRPr="00F27543" w:rsidRDefault="00F27543" w:rsidP="00F27543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F27543">
        <w:rPr>
          <w:rFonts w:ascii="Times New Roman" w:hAnsi="Times New Roman"/>
          <w:sz w:val="26"/>
          <w:szCs w:val="26"/>
        </w:rPr>
        <w:t xml:space="preserve">- Ахинея какая-то! </w:t>
      </w:r>
    </w:p>
    <w:p w:rsidR="00F27543" w:rsidRPr="00F27543" w:rsidRDefault="00F27543" w:rsidP="00F27543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F27543">
        <w:rPr>
          <w:rFonts w:ascii="Times New Roman" w:hAnsi="Times New Roman"/>
          <w:sz w:val="26"/>
          <w:szCs w:val="26"/>
        </w:rPr>
        <w:t>- Кто? – не понял Василий.</w:t>
      </w:r>
    </w:p>
    <w:p w:rsidR="00F27543" w:rsidRPr="00F27543" w:rsidRDefault="00F27543" w:rsidP="00F27543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F27543">
        <w:rPr>
          <w:rFonts w:ascii="Times New Roman" w:hAnsi="Times New Roman"/>
          <w:sz w:val="26"/>
          <w:szCs w:val="26"/>
        </w:rPr>
        <w:t>- Чепуха на постном масле!!!</w:t>
      </w:r>
    </w:p>
    <w:p w:rsidR="00F27543" w:rsidRPr="00F27543" w:rsidRDefault="00F27543" w:rsidP="00F27543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F27543">
        <w:rPr>
          <w:rFonts w:ascii="Times New Roman" w:hAnsi="Times New Roman"/>
          <w:sz w:val="26"/>
          <w:szCs w:val="26"/>
        </w:rPr>
        <w:t xml:space="preserve">- На каком масле? – пробормотал растерянный ученик. </w:t>
      </w:r>
    </w:p>
    <w:p w:rsidR="00F27543" w:rsidRPr="00F27543" w:rsidRDefault="00F27543" w:rsidP="00F27543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F27543">
        <w:rPr>
          <w:rFonts w:ascii="Times New Roman" w:hAnsi="Times New Roman"/>
          <w:sz w:val="26"/>
          <w:szCs w:val="26"/>
        </w:rPr>
        <w:t xml:space="preserve">- Ерунду городишь, вот что! </w:t>
      </w:r>
    </w:p>
    <w:p w:rsidR="00F27543" w:rsidRPr="00F27543" w:rsidRDefault="00F27543" w:rsidP="00F27543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F27543">
        <w:rPr>
          <w:rFonts w:ascii="Times New Roman" w:hAnsi="Times New Roman"/>
          <w:sz w:val="26"/>
          <w:szCs w:val="26"/>
        </w:rPr>
        <w:t>- А как ее городят?</w:t>
      </w:r>
    </w:p>
    <w:p w:rsidR="00F27543" w:rsidRPr="00F27543" w:rsidRDefault="00F27543" w:rsidP="00F27543">
      <w:pPr>
        <w:pStyle w:val="a3"/>
        <w:spacing w:line="240" w:lineRule="auto"/>
        <w:ind w:left="0" w:firstLine="426"/>
        <w:rPr>
          <w:rFonts w:ascii="Times New Roman" w:hAnsi="Times New Roman"/>
          <w:sz w:val="26"/>
          <w:szCs w:val="26"/>
        </w:rPr>
      </w:pPr>
      <w:r w:rsidRPr="00F27543">
        <w:rPr>
          <w:rFonts w:ascii="Times New Roman" w:hAnsi="Times New Roman"/>
          <w:sz w:val="26"/>
          <w:szCs w:val="26"/>
        </w:rPr>
        <w:t>- Несут и молотят! – разошелся  учитель.</w:t>
      </w:r>
    </w:p>
    <w:p w:rsidR="00F27543" w:rsidRPr="00F27543" w:rsidRDefault="00F27543" w:rsidP="00F27543">
      <w:pPr>
        <w:pStyle w:val="a3"/>
        <w:spacing w:line="240" w:lineRule="auto"/>
        <w:ind w:left="0" w:firstLine="426"/>
        <w:rPr>
          <w:rFonts w:ascii="Times New Roman" w:hAnsi="Times New Roman"/>
          <w:sz w:val="26"/>
          <w:szCs w:val="26"/>
        </w:rPr>
      </w:pPr>
      <w:r w:rsidRPr="00F27543">
        <w:rPr>
          <w:rFonts w:ascii="Times New Roman" w:hAnsi="Times New Roman"/>
          <w:sz w:val="26"/>
          <w:szCs w:val="26"/>
        </w:rPr>
        <w:t>А классу уже было не до задачи…</w:t>
      </w:r>
    </w:p>
    <w:p w:rsidR="00F27543" w:rsidRPr="00F27543" w:rsidRDefault="00F27543" w:rsidP="00F27543">
      <w:pPr>
        <w:spacing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F27543">
        <w:rPr>
          <w:rFonts w:ascii="Times New Roman" w:hAnsi="Times New Roman"/>
          <w:color w:val="FF0000"/>
          <w:sz w:val="28"/>
          <w:szCs w:val="28"/>
        </w:rPr>
        <w:t>«Существует ли собачий язык?»</w:t>
      </w:r>
    </w:p>
    <w:p w:rsidR="00F27543" w:rsidRPr="00F27543" w:rsidRDefault="00F27543" w:rsidP="00F2754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B3EAC">
        <w:rPr>
          <w:rFonts w:ascii="Times New Roman" w:hAnsi="Times New Roman"/>
          <w:sz w:val="28"/>
          <w:szCs w:val="28"/>
        </w:rPr>
        <w:t xml:space="preserve">       </w:t>
      </w:r>
      <w:r w:rsidRPr="00F27543">
        <w:rPr>
          <w:rFonts w:ascii="Times New Roman" w:hAnsi="Times New Roman"/>
          <w:sz w:val="26"/>
          <w:szCs w:val="26"/>
        </w:rPr>
        <w:t xml:space="preserve">Я думаю, да! Вот что говорит по этому поводу немецкий учёный и писатель конца 18 начала 19 века  Франке, Собака воет, когда голодна, когда ей холодно и когда она слышит музыку. Она воет также, когда её оставляют одну в комнате,- но </w:t>
      </w:r>
      <w:proofErr w:type="gramStart"/>
      <w:r w:rsidRPr="00F27543">
        <w:rPr>
          <w:rFonts w:ascii="Times New Roman" w:hAnsi="Times New Roman"/>
          <w:sz w:val="26"/>
          <w:szCs w:val="26"/>
        </w:rPr>
        <w:t>тотчас</w:t>
      </w:r>
      <w:proofErr w:type="gramEnd"/>
      <w:r w:rsidRPr="00F27543">
        <w:rPr>
          <w:rFonts w:ascii="Times New Roman" w:hAnsi="Times New Roman"/>
          <w:sz w:val="26"/>
          <w:szCs w:val="26"/>
        </w:rPr>
        <w:t xml:space="preserve"> же перестаёт выть, когда кто-нибудь войдёт в комнату, значит, причиной воя является тоска, одиночество. И вообще вой собаки есть выражение тоски''. </w:t>
      </w:r>
    </w:p>
    <w:p w:rsidR="00F27543" w:rsidRPr="00F27543" w:rsidRDefault="00F27543" w:rsidP="00F2754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F27543">
        <w:rPr>
          <w:rFonts w:ascii="Times New Roman" w:hAnsi="Times New Roman"/>
          <w:sz w:val="26"/>
          <w:szCs w:val="26"/>
        </w:rPr>
        <w:t xml:space="preserve">       Я согласна с мнением писателя.  Если у собаки есть чувства, значит, она может  выражать их  с помощью своего языка, собачьего. Человеческая речь состоит из слов, а собачья - из звуков: воя, визга, рычанья, лая. Можно догадаться, что каждый из них будет связан с каким-то душевным  состоянием собаки. И если мы будем внимательно наблюдать за тем,  когда именно собака воет или визжит, рычит или лает, то мы поймём, что  она  нам хочет сказать.</w:t>
      </w:r>
    </w:p>
    <w:p w:rsidR="00F27543" w:rsidRPr="00F27543" w:rsidRDefault="00F27543" w:rsidP="00F2754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F27543">
        <w:rPr>
          <w:rFonts w:ascii="Times New Roman" w:hAnsi="Times New Roman"/>
          <w:sz w:val="26"/>
          <w:szCs w:val="26"/>
        </w:rPr>
        <w:t xml:space="preserve">       В нашей семье уже два года живёт собака породы</w:t>
      </w:r>
      <w:proofErr w:type="gramStart"/>
      <w:r w:rsidRPr="00F27543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F27543">
        <w:rPr>
          <w:rFonts w:ascii="Times New Roman" w:hAnsi="Times New Roman"/>
          <w:sz w:val="26"/>
          <w:szCs w:val="26"/>
        </w:rPr>
        <w:t xml:space="preserve">,волкодав'' по кличке Ара. Мне кажется, я немного научилась понимать её язык. Утром, когда мы все расходимся по делам, Ара провожает нас протяжным </w:t>
      </w:r>
      <w:bookmarkStart w:id="0" w:name="_GoBack"/>
      <w:bookmarkEnd w:id="0"/>
      <w:r w:rsidRPr="00F27543">
        <w:rPr>
          <w:rFonts w:ascii="Times New Roman" w:hAnsi="Times New Roman"/>
          <w:sz w:val="26"/>
          <w:szCs w:val="26"/>
        </w:rPr>
        <w:t>воем, предчувствуя длительное одиночество. Когда же вечером семья собирается в доме,  радости собаки нет границ: она прыгает по вольеру и звонко лает.</w:t>
      </w:r>
    </w:p>
    <w:p w:rsidR="00BE2010" w:rsidRPr="00BE2010" w:rsidRDefault="00F27543" w:rsidP="00F27543">
      <w:pPr>
        <w:spacing w:line="240" w:lineRule="auto"/>
        <w:jc w:val="both"/>
      </w:pPr>
      <w:r w:rsidRPr="00F27543">
        <w:rPr>
          <w:rFonts w:ascii="Times New Roman" w:hAnsi="Times New Roman"/>
          <w:sz w:val="26"/>
          <w:szCs w:val="26"/>
        </w:rPr>
        <w:t xml:space="preserve">       Этот простой пример говорит нам о существовании «собачьего» языка.</w:t>
      </w:r>
    </w:p>
    <w:sectPr w:rsidR="00BE2010" w:rsidRPr="00BE2010" w:rsidSect="00F27543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6E8D"/>
    <w:multiLevelType w:val="hybridMultilevel"/>
    <w:tmpl w:val="28BAAD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010"/>
    <w:rsid w:val="000F2CED"/>
    <w:rsid w:val="004A1C05"/>
    <w:rsid w:val="007C004E"/>
    <w:rsid w:val="00BE2010"/>
    <w:rsid w:val="00C37109"/>
    <w:rsid w:val="00D819EF"/>
    <w:rsid w:val="00F27543"/>
    <w:rsid w:val="00F53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754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2</cp:revision>
  <dcterms:created xsi:type="dcterms:W3CDTF">2013-04-23T19:10:00Z</dcterms:created>
  <dcterms:modified xsi:type="dcterms:W3CDTF">2013-04-23T19:10:00Z</dcterms:modified>
</cp:coreProperties>
</file>