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50" w:rsidRPr="00597D8F" w:rsidRDefault="00B15450" w:rsidP="00B15450">
      <w:pPr>
        <w:ind w:firstLine="708"/>
        <w:rPr>
          <w:sz w:val="28"/>
          <w:szCs w:val="28"/>
        </w:rPr>
      </w:pPr>
      <w:r w:rsidRPr="00597D8F">
        <w:rPr>
          <w:sz w:val="28"/>
          <w:szCs w:val="28"/>
        </w:rPr>
        <w:t>Кондома – один из главных  природных  украшений  нашего  города  и любимое  место  отдыха  всех  горожан.  Но  за  это   часто   мы  платим  ей  черной  неблагодарностью:  банки,  бутылки,  пакеты  -  вот  что  оставляем  после  пикников  на  ее берегах.</w:t>
      </w:r>
    </w:p>
    <w:p w:rsidR="00597D8F" w:rsidRDefault="00597D8F" w:rsidP="00597D8F">
      <w:r>
        <w:rPr>
          <w:noProof/>
          <w:lang w:eastAsia="ru-RU"/>
        </w:rPr>
        <w:drawing>
          <wp:inline distT="0" distB="0" distL="0" distR="0">
            <wp:extent cx="4419757" cy="3314700"/>
            <wp:effectExtent l="19050" t="0" r="0" b="0"/>
            <wp:docPr id="1" name="Рисунок 0" descr="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757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7F2" w:rsidRPr="00597D8F" w:rsidRDefault="00B15450">
      <w:pPr>
        <w:rPr>
          <w:sz w:val="28"/>
          <w:szCs w:val="28"/>
        </w:rPr>
      </w:pPr>
      <w:r>
        <w:tab/>
      </w:r>
      <w:r w:rsidRPr="00597D8F">
        <w:rPr>
          <w:sz w:val="28"/>
          <w:szCs w:val="28"/>
        </w:rPr>
        <w:t xml:space="preserve">  Экологический  десант  из  старшеклассников  нашей  школы  попытался  исправить  сложившуюся  ситуацию.  Двадцать  восьмого  сентября  ребята  пошли  вдоль  правого  берега  реки  в  районе  водозабора  и  ликвидировали  целые  залежи  мусора,  скопившегося  после  жаркого  лета.  </w:t>
      </w:r>
    </w:p>
    <w:p w:rsidR="00597D8F" w:rsidRDefault="00597D8F" w:rsidP="00597D8F">
      <w:pPr>
        <w:ind w:left="-142" w:firstLine="142"/>
      </w:pPr>
      <w:r>
        <w:rPr>
          <w:noProof/>
          <w:lang w:eastAsia="ru-RU"/>
        </w:rPr>
        <w:drawing>
          <wp:inline distT="0" distB="0" distL="0" distR="0">
            <wp:extent cx="4333875" cy="3250291"/>
            <wp:effectExtent l="19050" t="0" r="9525" b="0"/>
            <wp:docPr id="2" name="Рисунок 1" descr="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25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295" w:rsidRPr="00597D8F" w:rsidRDefault="00B15450">
      <w:pPr>
        <w:rPr>
          <w:sz w:val="28"/>
          <w:szCs w:val="28"/>
        </w:rPr>
      </w:pPr>
      <w:r>
        <w:tab/>
      </w:r>
      <w:r w:rsidRPr="00597D8F">
        <w:rPr>
          <w:sz w:val="28"/>
          <w:szCs w:val="28"/>
        </w:rPr>
        <w:t>Непосредственно  увидев  ма</w:t>
      </w:r>
      <w:r w:rsidR="00BB2295" w:rsidRPr="00597D8F">
        <w:rPr>
          <w:sz w:val="28"/>
          <w:szCs w:val="28"/>
        </w:rPr>
        <w:t>с</w:t>
      </w:r>
      <w:r w:rsidRPr="00597D8F">
        <w:rPr>
          <w:sz w:val="28"/>
          <w:szCs w:val="28"/>
        </w:rPr>
        <w:t>штабы  загрязнения,  мы  призываем  всех  горожан:  давайте  любить  нашу  красавицу  -  Кондому,  тем  более  что  особого</w:t>
      </w:r>
      <w:r w:rsidR="00BB2295" w:rsidRPr="00597D8F">
        <w:rPr>
          <w:sz w:val="28"/>
          <w:szCs w:val="28"/>
        </w:rPr>
        <w:t xml:space="preserve">  труда  это  не  стоит,  достаточно  убрать  за  собой  бутылки,  пакеты  и  прочий  мусор.</w:t>
      </w:r>
      <w:r w:rsidR="00BB2295" w:rsidRPr="00597D8F">
        <w:rPr>
          <w:sz w:val="28"/>
          <w:szCs w:val="28"/>
        </w:rPr>
        <w:tab/>
      </w:r>
      <w:r w:rsidR="00BB2295" w:rsidRPr="00597D8F">
        <w:rPr>
          <w:sz w:val="28"/>
          <w:szCs w:val="28"/>
        </w:rPr>
        <w:tab/>
      </w:r>
      <w:r w:rsidR="00BB2295" w:rsidRPr="00597D8F">
        <w:rPr>
          <w:sz w:val="28"/>
          <w:szCs w:val="28"/>
        </w:rPr>
        <w:tab/>
      </w:r>
      <w:r w:rsidR="00BB2295" w:rsidRPr="00597D8F">
        <w:rPr>
          <w:sz w:val="28"/>
          <w:szCs w:val="28"/>
        </w:rPr>
        <w:tab/>
      </w:r>
      <w:r w:rsidR="00BB2295" w:rsidRPr="00597D8F">
        <w:rPr>
          <w:sz w:val="28"/>
          <w:szCs w:val="28"/>
        </w:rPr>
        <w:tab/>
      </w:r>
      <w:r w:rsidR="00BB2295" w:rsidRPr="00597D8F">
        <w:rPr>
          <w:sz w:val="28"/>
          <w:szCs w:val="28"/>
        </w:rPr>
        <w:tab/>
      </w:r>
      <w:r w:rsidR="00BB2295" w:rsidRPr="00597D8F">
        <w:rPr>
          <w:sz w:val="28"/>
          <w:szCs w:val="28"/>
        </w:rPr>
        <w:tab/>
      </w:r>
      <w:r w:rsidR="00BB2295" w:rsidRPr="00597D8F">
        <w:rPr>
          <w:sz w:val="28"/>
          <w:szCs w:val="28"/>
        </w:rPr>
        <w:tab/>
      </w:r>
      <w:r w:rsidR="00597D8F">
        <w:rPr>
          <w:sz w:val="28"/>
          <w:szCs w:val="28"/>
        </w:rPr>
        <w:t>У</w:t>
      </w:r>
      <w:r w:rsidR="00BB2295" w:rsidRPr="00597D8F">
        <w:rPr>
          <w:sz w:val="28"/>
          <w:szCs w:val="28"/>
        </w:rPr>
        <w:t>чащиеся 10а.</w:t>
      </w:r>
    </w:p>
    <w:sectPr w:rsidR="00BB2295" w:rsidRPr="00597D8F" w:rsidSect="00597D8F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450"/>
    <w:rsid w:val="001060F4"/>
    <w:rsid w:val="00597D8F"/>
    <w:rsid w:val="005E77A9"/>
    <w:rsid w:val="00B15450"/>
    <w:rsid w:val="00BB2295"/>
    <w:rsid w:val="00BF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2012-10-06T05:03:00Z</dcterms:created>
  <dcterms:modified xsi:type="dcterms:W3CDTF">2012-10-06T05:03:00Z</dcterms:modified>
</cp:coreProperties>
</file>