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20" w:rsidRDefault="007B17C5" w:rsidP="00210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18.10.2012г на базе нашей школы прошёл «День призывника»</w:t>
      </w:r>
      <w:r w:rsidR="00210B20">
        <w:rPr>
          <w:rFonts w:ascii="Times New Roman" w:hAnsi="Times New Roman" w:cs="Times New Roman"/>
          <w:sz w:val="24"/>
          <w:szCs w:val="24"/>
        </w:rPr>
        <w:t>, в котором участвовали юноши 1995-96</w:t>
      </w:r>
      <w:r w:rsidR="00F50745">
        <w:rPr>
          <w:rFonts w:ascii="Times New Roman" w:hAnsi="Times New Roman" w:cs="Times New Roman"/>
          <w:sz w:val="24"/>
          <w:szCs w:val="24"/>
        </w:rPr>
        <w:t xml:space="preserve"> </w:t>
      </w:r>
      <w:r w:rsidR="00210B20">
        <w:rPr>
          <w:rFonts w:ascii="Times New Roman" w:hAnsi="Times New Roman" w:cs="Times New Roman"/>
          <w:sz w:val="24"/>
          <w:szCs w:val="24"/>
        </w:rPr>
        <w:t>г</w:t>
      </w:r>
      <w:r w:rsidR="00F50745">
        <w:rPr>
          <w:rFonts w:ascii="Times New Roman" w:hAnsi="Times New Roman" w:cs="Times New Roman"/>
          <w:sz w:val="24"/>
          <w:szCs w:val="24"/>
        </w:rPr>
        <w:t xml:space="preserve">ода </w:t>
      </w:r>
      <w:r w:rsidR="00210B20">
        <w:rPr>
          <w:rFonts w:ascii="Times New Roman" w:hAnsi="Times New Roman" w:cs="Times New Roman"/>
          <w:sz w:val="24"/>
          <w:szCs w:val="24"/>
        </w:rPr>
        <w:t>р</w:t>
      </w:r>
      <w:r w:rsidR="00F50745">
        <w:rPr>
          <w:rFonts w:ascii="Times New Roman" w:hAnsi="Times New Roman" w:cs="Times New Roman"/>
          <w:sz w:val="24"/>
          <w:szCs w:val="24"/>
        </w:rPr>
        <w:t>ождения</w:t>
      </w:r>
      <w:r w:rsidR="00210B20">
        <w:rPr>
          <w:rFonts w:ascii="Times New Roman" w:hAnsi="Times New Roman" w:cs="Times New Roman"/>
          <w:sz w:val="24"/>
          <w:szCs w:val="24"/>
        </w:rPr>
        <w:t>. Основными задачами «Дня призывника» является:  воспитание патриотизма и гражданственности у молод</w:t>
      </w:r>
      <w:r w:rsidR="00F50745">
        <w:rPr>
          <w:rFonts w:ascii="Times New Roman" w:hAnsi="Times New Roman" w:cs="Times New Roman"/>
          <w:sz w:val="24"/>
          <w:szCs w:val="24"/>
        </w:rPr>
        <w:t>о</w:t>
      </w:r>
      <w:r w:rsidR="00210B20">
        <w:rPr>
          <w:rFonts w:ascii="Times New Roman" w:hAnsi="Times New Roman" w:cs="Times New Roman"/>
          <w:sz w:val="24"/>
          <w:szCs w:val="24"/>
        </w:rPr>
        <w:t>го поколе</w:t>
      </w:r>
      <w:r w:rsidR="00F50745">
        <w:rPr>
          <w:rFonts w:ascii="Times New Roman" w:hAnsi="Times New Roman" w:cs="Times New Roman"/>
          <w:sz w:val="24"/>
          <w:szCs w:val="24"/>
        </w:rPr>
        <w:t xml:space="preserve">ния, </w:t>
      </w:r>
      <w:r w:rsidR="00210B20">
        <w:rPr>
          <w:rFonts w:ascii="Times New Roman" w:hAnsi="Times New Roman" w:cs="Times New Roman"/>
          <w:sz w:val="24"/>
          <w:szCs w:val="24"/>
        </w:rPr>
        <w:t>у</w:t>
      </w:r>
      <w:r w:rsidR="00F50745">
        <w:rPr>
          <w:rFonts w:ascii="Times New Roman" w:hAnsi="Times New Roman" w:cs="Times New Roman"/>
          <w:sz w:val="24"/>
          <w:szCs w:val="24"/>
        </w:rPr>
        <w:t>л</w:t>
      </w:r>
      <w:r w:rsidR="00210B20">
        <w:rPr>
          <w:rFonts w:ascii="Times New Roman" w:hAnsi="Times New Roman" w:cs="Times New Roman"/>
          <w:sz w:val="24"/>
          <w:szCs w:val="24"/>
        </w:rPr>
        <w:t xml:space="preserve">учшение работы по военно-патриотическому воспианию детей и подростков, формирование качеств, необходимых при действиях в ЧС и экстремальных условиях, службе в </w:t>
      </w:r>
      <w:proofErr w:type="gramStart"/>
      <w:r w:rsidR="00210B2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210B20">
        <w:rPr>
          <w:rFonts w:ascii="Times New Roman" w:hAnsi="Times New Roman" w:cs="Times New Roman"/>
          <w:sz w:val="24"/>
          <w:szCs w:val="24"/>
        </w:rPr>
        <w:t xml:space="preserve"> РФ. В программй «Дня призывника» входили следующие дисциплины:</w:t>
      </w:r>
    </w:p>
    <w:p w:rsidR="00210B20" w:rsidRDefault="00210B20" w:rsidP="00210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стрельба из пневматической винтовки;</w:t>
      </w:r>
      <w:r w:rsidR="000D1C52">
        <w:rPr>
          <w:rFonts w:ascii="Times New Roman" w:hAnsi="Times New Roman" w:cs="Times New Roman"/>
          <w:sz w:val="24"/>
          <w:szCs w:val="24"/>
        </w:rPr>
        <w:t xml:space="preserve"> (наилучший результат 45 очков  из 50)</w:t>
      </w:r>
    </w:p>
    <w:p w:rsidR="006C3847" w:rsidRDefault="00210B20" w:rsidP="00210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-бег 100м;</w:t>
      </w:r>
    </w:p>
    <w:p w:rsidR="00210B20" w:rsidRDefault="00210B20" w:rsidP="00210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-метание гранаты (700гр)</w:t>
      </w:r>
      <w:r w:rsidR="00110E16">
        <w:rPr>
          <w:rFonts w:ascii="Times New Roman" w:hAnsi="Times New Roman" w:cs="Times New Roman"/>
          <w:sz w:val="24"/>
          <w:szCs w:val="24"/>
        </w:rPr>
        <w:t xml:space="preserve"> (лучший результат 46 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0745" w:rsidRDefault="00F50745" w:rsidP="00210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-подтягивание на перекладине; (наилучший результат показал Мосталиев Тимур- 26 раз);</w:t>
      </w:r>
    </w:p>
    <w:p w:rsidR="00F50745" w:rsidRDefault="00F50745" w:rsidP="00210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-челночный бег 3х10;</w:t>
      </w:r>
    </w:p>
    <w:p w:rsidR="00F50745" w:rsidRDefault="00F50745" w:rsidP="00210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 1000м;</w:t>
      </w:r>
      <w:r w:rsidR="00110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E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10E16">
        <w:rPr>
          <w:rFonts w:ascii="Times New Roman" w:hAnsi="Times New Roman" w:cs="Times New Roman"/>
          <w:sz w:val="24"/>
          <w:szCs w:val="24"/>
        </w:rPr>
        <w:t>3 место занял Шадэ Александр с результатом 3.16 мин)</w:t>
      </w:r>
    </w:p>
    <w:p w:rsidR="00F50745" w:rsidRDefault="00F50745" w:rsidP="00210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команда заняла 2 место в общем зачёте</w:t>
      </w:r>
    </w:p>
    <w:p w:rsidR="007B17C5" w:rsidRDefault="007B17C5" w:rsidP="00210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7C5" w:rsidRDefault="007B1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1962150"/>
            <wp:effectExtent l="19050" t="0" r="9525" b="0"/>
            <wp:docPr id="1" name="Рисунок 1" descr="C:\Documents and Settings\Людмила\Рабочий стол\БЖ\фото\День призывника 18.10.2012\DSC0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\Рабочий стол\БЖ\фото\День призывника 18.10.2012\DSC00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20" w:rsidRDefault="00210B20" w:rsidP="00210B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0525" cy="2009775"/>
            <wp:effectExtent l="19050" t="0" r="3175" b="0"/>
            <wp:docPr id="2" name="Рисунок 2" descr="C:\Documents and Settings\Людмила\Рабочий стол\БЖ\фото\День призывника 18.10.2012\DSC0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юдмила\Рабочий стол\БЖ\фото\День призывника 18.10.2012\DSC009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20" w:rsidRPr="007B17C5" w:rsidRDefault="00210B20" w:rsidP="00210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1943100"/>
            <wp:effectExtent l="19050" t="0" r="9525" b="0"/>
            <wp:docPr id="3" name="Рисунок 3" descr="C:\Documents and Settings\Людмила\Рабочий стол\БЖ\фото\День призывника 18.10.2012\DSC0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юдмила\Рабочий стол\БЖ\фото\День призывника 18.10.2012\DSC00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B20" w:rsidRPr="007B17C5" w:rsidSect="006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B17C5"/>
    <w:rsid w:val="000D1C52"/>
    <w:rsid w:val="00110E16"/>
    <w:rsid w:val="00210B20"/>
    <w:rsid w:val="006C3847"/>
    <w:rsid w:val="007B17C5"/>
    <w:rsid w:val="00995C91"/>
    <w:rsid w:val="00D37956"/>
    <w:rsid w:val="00F5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2012-10-29T04:48:00Z</dcterms:created>
  <dcterms:modified xsi:type="dcterms:W3CDTF">2012-10-29T06:45:00Z</dcterms:modified>
</cp:coreProperties>
</file>