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9C" w:rsidRDefault="0059549C" w:rsidP="0059549C">
      <w:pPr>
        <w:jc w:val="both"/>
        <w:rPr>
          <w:b/>
        </w:rPr>
      </w:pPr>
      <w:bookmarkStart w:id="0" w:name="_GoBack"/>
      <w:bookmarkEnd w:id="0"/>
    </w:p>
    <w:p w:rsidR="0059549C" w:rsidRPr="00EF336D" w:rsidRDefault="0059549C" w:rsidP="0059549C">
      <w:pPr>
        <w:jc w:val="both"/>
        <w:rPr>
          <w:b/>
        </w:rPr>
      </w:pPr>
      <w:r w:rsidRPr="00EF336D">
        <w:rPr>
          <w:b/>
        </w:rPr>
        <w:t>СОГЛАСОВАНО</w:t>
      </w:r>
      <w:r w:rsidR="0065730B">
        <w:rPr>
          <w:b/>
        </w:rPr>
        <w:t>:</w:t>
      </w:r>
      <w:r w:rsidR="001279DF">
        <w:rPr>
          <w:b/>
        </w:rPr>
        <w:tab/>
      </w:r>
      <w:r w:rsidR="001279DF">
        <w:rPr>
          <w:b/>
        </w:rPr>
        <w:tab/>
      </w:r>
      <w:r w:rsidR="001279DF">
        <w:rPr>
          <w:b/>
        </w:rPr>
        <w:tab/>
      </w:r>
      <w:r w:rsidR="001279DF">
        <w:rPr>
          <w:b/>
        </w:rPr>
        <w:tab/>
      </w:r>
      <w:r w:rsidR="001279DF">
        <w:rPr>
          <w:b/>
        </w:rPr>
        <w:tab/>
      </w:r>
      <w:r w:rsidR="001279DF">
        <w:rPr>
          <w:b/>
        </w:rPr>
        <w:tab/>
      </w:r>
      <w:r w:rsidRPr="00EF336D">
        <w:rPr>
          <w:b/>
        </w:rPr>
        <w:t>УТВЕРЖДАЮ</w:t>
      </w:r>
      <w:r w:rsidR="0065730B">
        <w:rPr>
          <w:b/>
        </w:rPr>
        <w:t>:</w:t>
      </w:r>
    </w:p>
    <w:p w:rsidR="0059549C" w:rsidRPr="00EF336D" w:rsidRDefault="0059549C" w:rsidP="0059549C">
      <w:pPr>
        <w:jc w:val="both"/>
        <w:rPr>
          <w:b/>
        </w:rPr>
      </w:pPr>
      <w:r w:rsidRPr="00EF336D">
        <w:rPr>
          <w:b/>
        </w:rPr>
        <w:t>Председатель</w:t>
      </w:r>
      <w:r w:rsidRPr="00EF336D">
        <w:rPr>
          <w:b/>
        </w:rPr>
        <w:tab/>
      </w:r>
      <w:r w:rsidRPr="00EF336D">
        <w:rPr>
          <w:b/>
        </w:rPr>
        <w:tab/>
      </w:r>
      <w:r w:rsidR="00C5171F">
        <w:rPr>
          <w:b/>
        </w:rPr>
        <w:tab/>
      </w:r>
      <w:r w:rsidR="00C5171F">
        <w:rPr>
          <w:b/>
        </w:rPr>
        <w:tab/>
      </w:r>
      <w:r w:rsidR="00C5171F">
        <w:rPr>
          <w:b/>
        </w:rPr>
        <w:tab/>
      </w:r>
      <w:r w:rsidR="00C5171F">
        <w:rPr>
          <w:b/>
        </w:rPr>
        <w:tab/>
        <w:t xml:space="preserve"> Д</w:t>
      </w:r>
      <w:r w:rsidRPr="00EF336D">
        <w:rPr>
          <w:b/>
        </w:rPr>
        <w:t>иректор М</w:t>
      </w:r>
      <w:r w:rsidR="005D68DC">
        <w:rPr>
          <w:b/>
        </w:rPr>
        <w:t>Б</w:t>
      </w:r>
      <w:r w:rsidRPr="00EF336D">
        <w:rPr>
          <w:b/>
        </w:rPr>
        <w:t>ОУ «СОШ №35»</w:t>
      </w:r>
    </w:p>
    <w:p w:rsidR="0059549C" w:rsidRPr="00EF336D" w:rsidRDefault="0059549C" w:rsidP="0059549C">
      <w:pPr>
        <w:jc w:val="both"/>
        <w:rPr>
          <w:b/>
        </w:rPr>
      </w:pPr>
      <w:r w:rsidRPr="00EF336D">
        <w:rPr>
          <w:b/>
        </w:rPr>
        <w:t>Управляющего совета</w:t>
      </w:r>
      <w:r w:rsidRPr="00EF336D">
        <w:rPr>
          <w:b/>
        </w:rPr>
        <w:tab/>
      </w:r>
      <w:r w:rsidRPr="00EF336D">
        <w:rPr>
          <w:b/>
        </w:rPr>
        <w:tab/>
      </w:r>
      <w:r w:rsidRPr="00EF336D">
        <w:rPr>
          <w:b/>
        </w:rPr>
        <w:tab/>
      </w:r>
      <w:r w:rsidRPr="00EF336D">
        <w:rPr>
          <w:b/>
        </w:rPr>
        <w:tab/>
      </w:r>
      <w:r w:rsidRPr="00EF336D">
        <w:rPr>
          <w:b/>
        </w:rPr>
        <w:tab/>
      </w:r>
    </w:p>
    <w:p w:rsidR="0059549C" w:rsidRPr="00EF336D" w:rsidRDefault="0059549C" w:rsidP="0059549C">
      <w:pPr>
        <w:jc w:val="both"/>
        <w:rPr>
          <w:b/>
        </w:rPr>
      </w:pPr>
      <w:r>
        <w:rPr>
          <w:b/>
        </w:rPr>
        <w:t>_________</w:t>
      </w:r>
      <w:r w:rsidR="00E3022A">
        <w:rPr>
          <w:b/>
        </w:rPr>
        <w:t>____________________</w:t>
      </w:r>
      <w:r w:rsidRPr="00EF336D">
        <w:rPr>
          <w:b/>
        </w:rPr>
        <w:tab/>
      </w:r>
      <w:r w:rsidRPr="00EF336D">
        <w:rPr>
          <w:b/>
        </w:rPr>
        <w:tab/>
      </w:r>
      <w:r w:rsidRPr="00EF336D">
        <w:rPr>
          <w:b/>
        </w:rPr>
        <w:tab/>
      </w:r>
      <w:r w:rsidR="00651BAB">
        <w:rPr>
          <w:b/>
        </w:rPr>
        <w:t xml:space="preserve">            </w:t>
      </w:r>
      <w:r w:rsidR="00C5171F">
        <w:rPr>
          <w:b/>
        </w:rPr>
        <w:t>_________Н.И. Медведева</w:t>
      </w:r>
    </w:p>
    <w:p w:rsidR="0059549C" w:rsidRPr="00EF336D" w:rsidRDefault="0059549C" w:rsidP="0059549C">
      <w:pPr>
        <w:jc w:val="both"/>
        <w:rPr>
          <w:b/>
        </w:rPr>
      </w:pPr>
      <w:r w:rsidRPr="00EF336D">
        <w:rPr>
          <w:b/>
        </w:rPr>
        <w:t xml:space="preserve">протокол № </w:t>
      </w:r>
      <w:r>
        <w:rPr>
          <w:b/>
        </w:rPr>
        <w:t>___</w:t>
      </w:r>
      <w:r w:rsidRPr="00EF336D">
        <w:rPr>
          <w:b/>
        </w:rPr>
        <w:t xml:space="preserve">   от « </w:t>
      </w:r>
      <w:r>
        <w:rPr>
          <w:b/>
        </w:rPr>
        <w:t xml:space="preserve"> </w:t>
      </w:r>
      <w:r w:rsidR="00E07915">
        <w:rPr>
          <w:b/>
          <w:lang w:val="en-US"/>
        </w:rPr>
        <w:t xml:space="preserve">  </w:t>
      </w:r>
      <w:r>
        <w:rPr>
          <w:b/>
        </w:rPr>
        <w:t>»</w:t>
      </w:r>
      <w:r w:rsidR="00E07915">
        <w:rPr>
          <w:b/>
          <w:lang w:val="en-US"/>
        </w:rPr>
        <w:t xml:space="preserve"> </w:t>
      </w:r>
      <w:r>
        <w:rPr>
          <w:b/>
        </w:rPr>
        <w:t>_____  201</w:t>
      </w:r>
      <w:r w:rsidR="00F43D61">
        <w:rPr>
          <w:b/>
        </w:rPr>
        <w:t>4</w:t>
      </w:r>
      <w:r>
        <w:rPr>
          <w:b/>
        </w:rPr>
        <w:t xml:space="preserve"> г</w:t>
      </w:r>
      <w:r w:rsidR="009F76E5">
        <w:rPr>
          <w:b/>
        </w:rPr>
        <w:t>.</w:t>
      </w:r>
      <w:r w:rsidR="001279DF">
        <w:rPr>
          <w:b/>
        </w:rPr>
        <w:tab/>
      </w:r>
      <w:r w:rsidR="00E07915">
        <w:rPr>
          <w:b/>
          <w:lang w:val="en-US"/>
        </w:rPr>
        <w:t xml:space="preserve">            </w:t>
      </w:r>
      <w:r w:rsidR="001279DF">
        <w:rPr>
          <w:b/>
        </w:rPr>
        <w:tab/>
      </w:r>
      <w:r w:rsidRPr="00EF336D">
        <w:rPr>
          <w:b/>
        </w:rPr>
        <w:t xml:space="preserve">приказ № </w:t>
      </w:r>
      <w:r>
        <w:rPr>
          <w:b/>
        </w:rPr>
        <w:t>_________</w:t>
      </w:r>
    </w:p>
    <w:p w:rsidR="0059549C" w:rsidRPr="00EF336D" w:rsidRDefault="0059549C" w:rsidP="0059549C">
      <w:pPr>
        <w:tabs>
          <w:tab w:val="left" w:pos="6456"/>
        </w:tabs>
        <w:jc w:val="both"/>
        <w:rPr>
          <w:b/>
        </w:rPr>
      </w:pPr>
      <w:r w:rsidRPr="00EF336D">
        <w:rPr>
          <w:b/>
        </w:rPr>
        <w:t>заседания Управляющего совета</w:t>
      </w:r>
      <w:r w:rsidR="001279DF">
        <w:rPr>
          <w:b/>
        </w:rPr>
        <w:t xml:space="preserve">                                   </w:t>
      </w:r>
      <w:r>
        <w:rPr>
          <w:b/>
        </w:rPr>
        <w:t>от «  _____ » __________</w:t>
      </w:r>
      <w:r w:rsidR="004C377E">
        <w:rPr>
          <w:b/>
        </w:rPr>
        <w:t>2015</w:t>
      </w:r>
      <w:r w:rsidR="009F76E5">
        <w:rPr>
          <w:b/>
        </w:rPr>
        <w:t xml:space="preserve"> г.</w:t>
      </w:r>
      <w:r>
        <w:rPr>
          <w:b/>
        </w:rPr>
        <w:t xml:space="preserve"> </w:t>
      </w:r>
    </w:p>
    <w:p w:rsidR="0059549C" w:rsidRPr="00EF336D" w:rsidRDefault="0059549C" w:rsidP="0059549C">
      <w:pPr>
        <w:jc w:val="center"/>
        <w:rPr>
          <w:b/>
        </w:rPr>
      </w:pPr>
    </w:p>
    <w:p w:rsidR="0059549C" w:rsidRPr="00240709" w:rsidRDefault="0059549C" w:rsidP="0059549C">
      <w:pPr>
        <w:jc w:val="center"/>
        <w:rPr>
          <w:b/>
        </w:rPr>
      </w:pPr>
    </w:p>
    <w:p w:rsidR="0059549C" w:rsidRPr="00240709" w:rsidRDefault="0059549C" w:rsidP="0059549C"/>
    <w:p w:rsidR="0059549C" w:rsidRPr="00240709" w:rsidRDefault="0059549C" w:rsidP="0059549C"/>
    <w:p w:rsidR="0059549C" w:rsidRPr="00240709" w:rsidRDefault="0059549C" w:rsidP="0059549C"/>
    <w:p w:rsidR="0059549C" w:rsidRPr="00240709" w:rsidRDefault="0059549C" w:rsidP="0059549C"/>
    <w:p w:rsidR="0059549C" w:rsidRPr="00240709" w:rsidRDefault="0059549C" w:rsidP="0059549C"/>
    <w:p w:rsidR="0059549C" w:rsidRPr="00240709" w:rsidRDefault="0059549C" w:rsidP="0059549C"/>
    <w:p w:rsidR="0059549C" w:rsidRPr="00240709" w:rsidRDefault="0059549C" w:rsidP="0059549C">
      <w:pPr>
        <w:jc w:val="center"/>
        <w:rPr>
          <w:b/>
        </w:rPr>
      </w:pPr>
    </w:p>
    <w:p w:rsidR="0059549C" w:rsidRPr="00240709" w:rsidRDefault="0059549C" w:rsidP="0059549C">
      <w:pPr>
        <w:jc w:val="center"/>
        <w:rPr>
          <w:b/>
        </w:rPr>
      </w:pPr>
    </w:p>
    <w:p w:rsidR="0059549C" w:rsidRPr="00240709" w:rsidRDefault="0059549C" w:rsidP="0059549C">
      <w:pPr>
        <w:jc w:val="center"/>
        <w:rPr>
          <w:b/>
        </w:rPr>
      </w:pPr>
    </w:p>
    <w:p w:rsidR="0059549C" w:rsidRPr="00240709" w:rsidRDefault="0059549C" w:rsidP="0059549C">
      <w:pPr>
        <w:jc w:val="center"/>
        <w:rPr>
          <w:b/>
        </w:rPr>
      </w:pPr>
    </w:p>
    <w:p w:rsidR="0059549C" w:rsidRPr="00240709" w:rsidRDefault="0059549C" w:rsidP="0059549C">
      <w:pPr>
        <w:jc w:val="center"/>
        <w:rPr>
          <w:b/>
          <w:sz w:val="32"/>
          <w:szCs w:val="32"/>
        </w:rPr>
      </w:pPr>
      <w:r w:rsidRPr="00240709">
        <w:rPr>
          <w:b/>
          <w:sz w:val="32"/>
          <w:szCs w:val="32"/>
        </w:rPr>
        <w:t>ПОЛОЖЕНИЕ</w:t>
      </w:r>
    </w:p>
    <w:p w:rsidR="0059549C" w:rsidRPr="00240709" w:rsidRDefault="0059549C" w:rsidP="0059549C">
      <w:pPr>
        <w:jc w:val="center"/>
        <w:rPr>
          <w:b/>
          <w:sz w:val="32"/>
          <w:szCs w:val="32"/>
        </w:rPr>
      </w:pPr>
    </w:p>
    <w:p w:rsidR="0059549C" w:rsidRDefault="0059549C" w:rsidP="0059549C">
      <w:pPr>
        <w:jc w:val="center"/>
        <w:rPr>
          <w:b/>
          <w:sz w:val="32"/>
          <w:szCs w:val="32"/>
        </w:rPr>
      </w:pPr>
      <w:r w:rsidRPr="00240709">
        <w:rPr>
          <w:b/>
          <w:sz w:val="32"/>
          <w:szCs w:val="32"/>
        </w:rPr>
        <w:t xml:space="preserve">о </w:t>
      </w:r>
      <w:r>
        <w:rPr>
          <w:b/>
          <w:sz w:val="32"/>
          <w:szCs w:val="32"/>
        </w:rPr>
        <w:t xml:space="preserve">распределении </w:t>
      </w:r>
      <w:r w:rsidRPr="00240709">
        <w:rPr>
          <w:b/>
          <w:sz w:val="32"/>
          <w:szCs w:val="32"/>
        </w:rPr>
        <w:t xml:space="preserve"> стимулир</w:t>
      </w:r>
      <w:r>
        <w:rPr>
          <w:b/>
          <w:sz w:val="32"/>
          <w:szCs w:val="32"/>
        </w:rPr>
        <w:t xml:space="preserve">ующей части </w:t>
      </w:r>
    </w:p>
    <w:p w:rsidR="0059549C" w:rsidRDefault="0059549C" w:rsidP="005954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фонда оплаты труда </w:t>
      </w:r>
    </w:p>
    <w:p w:rsidR="0059549C" w:rsidRPr="00240709" w:rsidRDefault="0059549C" w:rsidP="0059549C">
      <w:pPr>
        <w:jc w:val="center"/>
        <w:rPr>
          <w:b/>
          <w:sz w:val="32"/>
          <w:szCs w:val="32"/>
        </w:rPr>
      </w:pPr>
      <w:r w:rsidRPr="00240709">
        <w:rPr>
          <w:b/>
          <w:sz w:val="32"/>
          <w:szCs w:val="32"/>
        </w:rPr>
        <w:t>муниципального</w:t>
      </w:r>
      <w:r w:rsidR="005D68DC">
        <w:rPr>
          <w:b/>
          <w:sz w:val="32"/>
          <w:szCs w:val="32"/>
        </w:rPr>
        <w:t xml:space="preserve"> бюджетного</w:t>
      </w:r>
      <w:r w:rsidRPr="00240709">
        <w:rPr>
          <w:b/>
          <w:sz w:val="32"/>
          <w:szCs w:val="32"/>
        </w:rPr>
        <w:t xml:space="preserve"> общеобразовательного учреждения</w:t>
      </w:r>
    </w:p>
    <w:p w:rsidR="0059549C" w:rsidRPr="00F9530A" w:rsidRDefault="0059549C" w:rsidP="0059549C">
      <w:pPr>
        <w:jc w:val="center"/>
        <w:rPr>
          <w:b/>
          <w:sz w:val="32"/>
          <w:szCs w:val="32"/>
        </w:rPr>
      </w:pPr>
      <w:r w:rsidRPr="00F9530A">
        <w:rPr>
          <w:b/>
          <w:sz w:val="32"/>
          <w:szCs w:val="32"/>
        </w:rPr>
        <w:t>«Средняя общеобразовательная школа №35»</w:t>
      </w:r>
    </w:p>
    <w:p w:rsidR="0059549C" w:rsidRPr="00F9530A" w:rsidRDefault="0059549C" w:rsidP="0059549C">
      <w:pPr>
        <w:jc w:val="center"/>
        <w:rPr>
          <w:b/>
          <w:sz w:val="32"/>
          <w:szCs w:val="32"/>
        </w:rPr>
      </w:pPr>
    </w:p>
    <w:p w:rsidR="0059549C" w:rsidRPr="00240709" w:rsidRDefault="0059549C" w:rsidP="0059549C">
      <w:pPr>
        <w:jc w:val="center"/>
        <w:rPr>
          <w:b/>
        </w:rPr>
      </w:pPr>
    </w:p>
    <w:p w:rsidR="0059549C" w:rsidRPr="00240709" w:rsidRDefault="0059549C" w:rsidP="0059549C">
      <w:pPr>
        <w:jc w:val="center"/>
        <w:rPr>
          <w:b/>
        </w:rPr>
      </w:pPr>
    </w:p>
    <w:p w:rsidR="0059549C" w:rsidRPr="00240709" w:rsidRDefault="0059549C" w:rsidP="0059549C">
      <w:pPr>
        <w:jc w:val="center"/>
        <w:rPr>
          <w:b/>
        </w:rPr>
      </w:pPr>
    </w:p>
    <w:p w:rsidR="0059549C" w:rsidRDefault="0059549C" w:rsidP="0059549C">
      <w:pPr>
        <w:jc w:val="center"/>
        <w:rPr>
          <w:b/>
        </w:rPr>
      </w:pPr>
    </w:p>
    <w:p w:rsidR="0059549C" w:rsidRDefault="0059549C" w:rsidP="0059549C">
      <w:pPr>
        <w:jc w:val="center"/>
        <w:rPr>
          <w:b/>
        </w:rPr>
      </w:pPr>
    </w:p>
    <w:p w:rsidR="0059549C" w:rsidRDefault="0059549C" w:rsidP="0059549C">
      <w:pPr>
        <w:jc w:val="center"/>
        <w:rPr>
          <w:b/>
        </w:rPr>
      </w:pPr>
    </w:p>
    <w:p w:rsidR="0059549C" w:rsidRDefault="0059549C" w:rsidP="0059549C">
      <w:pPr>
        <w:jc w:val="center"/>
        <w:rPr>
          <w:b/>
        </w:rPr>
      </w:pPr>
    </w:p>
    <w:p w:rsidR="0059549C" w:rsidRDefault="0059549C" w:rsidP="0059549C">
      <w:pPr>
        <w:jc w:val="center"/>
        <w:rPr>
          <w:b/>
        </w:rPr>
      </w:pPr>
    </w:p>
    <w:p w:rsidR="0059549C" w:rsidRDefault="0059549C" w:rsidP="0059549C">
      <w:pPr>
        <w:jc w:val="center"/>
        <w:rPr>
          <w:b/>
        </w:rPr>
      </w:pPr>
    </w:p>
    <w:p w:rsidR="0059549C" w:rsidRPr="00240709" w:rsidRDefault="0059549C" w:rsidP="0059549C">
      <w:pPr>
        <w:jc w:val="center"/>
        <w:rPr>
          <w:b/>
        </w:rPr>
      </w:pPr>
    </w:p>
    <w:p w:rsidR="0059549C" w:rsidRPr="00240709" w:rsidRDefault="0059549C" w:rsidP="0059549C">
      <w:pPr>
        <w:jc w:val="center"/>
        <w:rPr>
          <w:b/>
        </w:rPr>
      </w:pPr>
    </w:p>
    <w:p w:rsidR="0059549C" w:rsidRDefault="0059549C" w:rsidP="0059549C">
      <w:pPr>
        <w:jc w:val="center"/>
        <w:rPr>
          <w:b/>
        </w:rPr>
      </w:pPr>
    </w:p>
    <w:p w:rsidR="0059549C" w:rsidRDefault="0059549C" w:rsidP="0059549C">
      <w:pPr>
        <w:jc w:val="both"/>
        <w:rPr>
          <w:b/>
        </w:rPr>
      </w:pPr>
      <w:r>
        <w:rPr>
          <w:b/>
        </w:rPr>
        <w:t>Согласовано</w:t>
      </w:r>
      <w:r w:rsidR="0065730B">
        <w:rPr>
          <w:b/>
        </w:rPr>
        <w:t>:</w:t>
      </w:r>
      <w:r>
        <w:rPr>
          <w:b/>
        </w:rPr>
        <w:t xml:space="preserve">    </w:t>
      </w:r>
      <w:r w:rsidR="0065730B">
        <w:rPr>
          <w:b/>
        </w:rPr>
        <w:t xml:space="preserve">                                                                                    </w:t>
      </w:r>
      <w:r>
        <w:rPr>
          <w:b/>
        </w:rPr>
        <w:t>Принято на общем</w:t>
      </w:r>
    </w:p>
    <w:p w:rsidR="0059549C" w:rsidRDefault="0059549C" w:rsidP="0059549C">
      <w:pPr>
        <w:jc w:val="both"/>
        <w:rPr>
          <w:b/>
        </w:rPr>
      </w:pPr>
      <w:r>
        <w:rPr>
          <w:b/>
        </w:rPr>
        <w:t>Председатель профсоюзного комитета                                           собрании  трудового</w:t>
      </w:r>
    </w:p>
    <w:p w:rsidR="0059549C" w:rsidRDefault="0059549C" w:rsidP="0059549C">
      <w:pPr>
        <w:jc w:val="both"/>
        <w:rPr>
          <w:b/>
        </w:rPr>
      </w:pPr>
      <w:r>
        <w:rPr>
          <w:b/>
        </w:rPr>
        <w:t xml:space="preserve">___________ </w:t>
      </w:r>
      <w:r w:rsidR="00C5171F">
        <w:rPr>
          <w:b/>
        </w:rPr>
        <w:t xml:space="preserve">Д.М. </w:t>
      </w:r>
      <w:proofErr w:type="spellStart"/>
      <w:r w:rsidR="00C5171F">
        <w:rPr>
          <w:b/>
        </w:rPr>
        <w:t>Щебрюк</w:t>
      </w:r>
      <w:proofErr w:type="spellEnd"/>
      <w:r w:rsidR="00536EE1">
        <w:rPr>
          <w:b/>
        </w:rPr>
        <w:t>.</w:t>
      </w:r>
      <w:r>
        <w:rPr>
          <w:b/>
        </w:rPr>
        <w:t xml:space="preserve">                                                                коллектива</w:t>
      </w:r>
    </w:p>
    <w:p w:rsidR="0059549C" w:rsidRDefault="0059549C" w:rsidP="0059549C">
      <w:pPr>
        <w:jc w:val="both"/>
        <w:rPr>
          <w:b/>
        </w:rPr>
      </w:pPr>
      <w:r>
        <w:rPr>
          <w:b/>
        </w:rPr>
        <w:t>«  ____  » _____________ 201</w:t>
      </w:r>
      <w:r w:rsidR="004C377E">
        <w:rPr>
          <w:b/>
        </w:rPr>
        <w:t>5</w:t>
      </w:r>
      <w:r>
        <w:rPr>
          <w:b/>
        </w:rPr>
        <w:t xml:space="preserve"> г</w:t>
      </w:r>
      <w:r w:rsidR="009F76E5">
        <w:rPr>
          <w:b/>
        </w:rPr>
        <w:t>.</w:t>
      </w:r>
      <w:r>
        <w:rPr>
          <w:b/>
        </w:rPr>
        <w:t xml:space="preserve">                                                         «  _____  » _________</w:t>
      </w:r>
      <w:r w:rsidR="00536EE1">
        <w:rPr>
          <w:b/>
        </w:rPr>
        <w:t>201</w:t>
      </w:r>
      <w:r w:rsidR="004C377E">
        <w:rPr>
          <w:b/>
        </w:rPr>
        <w:t>5</w:t>
      </w:r>
      <w:r w:rsidR="00536EE1">
        <w:rPr>
          <w:b/>
        </w:rPr>
        <w:t>г.</w:t>
      </w:r>
    </w:p>
    <w:p w:rsidR="0059549C" w:rsidRDefault="0059549C" w:rsidP="0059549C">
      <w:pPr>
        <w:jc w:val="both"/>
        <w:rPr>
          <w:b/>
        </w:rPr>
      </w:pPr>
      <w:r>
        <w:rPr>
          <w:b/>
        </w:rPr>
        <w:t xml:space="preserve"> Протокол   №  ______                                                                         Протокол № ______                     </w:t>
      </w:r>
    </w:p>
    <w:p w:rsidR="0059549C" w:rsidRPr="00240709" w:rsidRDefault="0059549C" w:rsidP="0059549C">
      <w:pPr>
        <w:jc w:val="center"/>
        <w:rPr>
          <w:b/>
        </w:rPr>
      </w:pPr>
    </w:p>
    <w:p w:rsidR="0059549C" w:rsidRPr="00240709" w:rsidRDefault="0059549C" w:rsidP="0059549C">
      <w:pPr>
        <w:jc w:val="center"/>
        <w:rPr>
          <w:b/>
        </w:rPr>
      </w:pPr>
    </w:p>
    <w:p w:rsidR="0059549C" w:rsidRDefault="0059549C" w:rsidP="0059549C">
      <w:pPr>
        <w:rPr>
          <w:b/>
        </w:rPr>
      </w:pPr>
    </w:p>
    <w:p w:rsidR="0059549C" w:rsidRDefault="0059549C" w:rsidP="0059549C">
      <w:pPr>
        <w:rPr>
          <w:b/>
        </w:rPr>
      </w:pPr>
    </w:p>
    <w:p w:rsidR="002E511D" w:rsidRDefault="002E511D" w:rsidP="002E511D">
      <w:pPr>
        <w:rPr>
          <w:b/>
        </w:rPr>
      </w:pPr>
    </w:p>
    <w:p w:rsidR="002E511D" w:rsidRDefault="002E511D" w:rsidP="002E511D">
      <w:pPr>
        <w:jc w:val="center"/>
        <w:rPr>
          <w:b/>
        </w:rPr>
      </w:pPr>
    </w:p>
    <w:p w:rsidR="00883482" w:rsidRDefault="00883482" w:rsidP="00883482">
      <w:pPr>
        <w:rPr>
          <w:b/>
        </w:rPr>
      </w:pPr>
    </w:p>
    <w:p w:rsidR="00883482" w:rsidRDefault="00883482" w:rsidP="00883482">
      <w:pPr>
        <w:jc w:val="center"/>
        <w:rPr>
          <w:b/>
        </w:rPr>
      </w:pPr>
    </w:p>
    <w:p w:rsidR="00883482" w:rsidRDefault="00883482" w:rsidP="00883482">
      <w:pPr>
        <w:jc w:val="center"/>
        <w:rPr>
          <w:b/>
        </w:rPr>
      </w:pPr>
    </w:p>
    <w:p w:rsidR="00883482" w:rsidRDefault="00883482" w:rsidP="00883482">
      <w:pPr>
        <w:jc w:val="center"/>
        <w:rPr>
          <w:b/>
        </w:rPr>
      </w:pPr>
    </w:p>
    <w:p w:rsidR="0059549C" w:rsidRPr="009A1114" w:rsidRDefault="0059549C" w:rsidP="00883482">
      <w:pPr>
        <w:jc w:val="center"/>
        <w:rPr>
          <w:b/>
        </w:rPr>
      </w:pPr>
      <w:r w:rsidRPr="009A1114">
        <w:rPr>
          <w:b/>
        </w:rPr>
        <w:lastRenderedPageBreak/>
        <w:t>1. Общие положения</w:t>
      </w:r>
    </w:p>
    <w:p w:rsidR="0059549C" w:rsidRDefault="0059549C" w:rsidP="002E511D">
      <w:pPr>
        <w:pStyle w:val="a6"/>
        <w:ind w:firstLine="540"/>
        <w:jc w:val="center"/>
        <w:rPr>
          <w:szCs w:val="24"/>
        </w:rPr>
      </w:pPr>
    </w:p>
    <w:p w:rsidR="0059549C" w:rsidRDefault="00883482" w:rsidP="00883482">
      <w:pPr>
        <w:pStyle w:val="a6"/>
        <w:rPr>
          <w:szCs w:val="24"/>
        </w:rPr>
      </w:pPr>
      <w:r>
        <w:rPr>
          <w:szCs w:val="24"/>
        </w:rPr>
        <w:t xml:space="preserve">       1.1.</w:t>
      </w:r>
      <w:r w:rsidR="0059549C" w:rsidRPr="009A1114">
        <w:rPr>
          <w:szCs w:val="24"/>
        </w:rPr>
        <w:t xml:space="preserve">Настоящее положение о материальном стимулировании </w:t>
      </w:r>
      <w:r w:rsidR="0059549C">
        <w:rPr>
          <w:szCs w:val="24"/>
        </w:rPr>
        <w:t xml:space="preserve">работников </w:t>
      </w:r>
      <w:r w:rsidR="0059549C" w:rsidRPr="009A1114">
        <w:rPr>
          <w:szCs w:val="24"/>
        </w:rPr>
        <w:t xml:space="preserve">(далее  - </w:t>
      </w:r>
      <w:r w:rsidR="0059549C" w:rsidRPr="00E3022A">
        <w:rPr>
          <w:szCs w:val="24"/>
        </w:rPr>
        <w:t>Положение</w:t>
      </w:r>
      <w:r w:rsidR="0059549C" w:rsidRPr="009A1114">
        <w:rPr>
          <w:szCs w:val="24"/>
        </w:rPr>
        <w:t xml:space="preserve">) разработано педагогическим коллективом </w:t>
      </w:r>
      <w:r w:rsidR="005D68DC">
        <w:rPr>
          <w:szCs w:val="24"/>
        </w:rPr>
        <w:t>м</w:t>
      </w:r>
      <w:r w:rsidR="0059549C" w:rsidRPr="009A1114">
        <w:rPr>
          <w:szCs w:val="24"/>
        </w:rPr>
        <w:t>униципального</w:t>
      </w:r>
      <w:r w:rsidR="005D68DC">
        <w:rPr>
          <w:szCs w:val="24"/>
        </w:rPr>
        <w:t xml:space="preserve"> бюджетного</w:t>
      </w:r>
      <w:r w:rsidR="0059549C" w:rsidRPr="009A1114">
        <w:rPr>
          <w:szCs w:val="24"/>
        </w:rPr>
        <w:t xml:space="preserve"> общеобразовательного учреждения «</w:t>
      </w:r>
      <w:r w:rsidR="0059549C">
        <w:rPr>
          <w:szCs w:val="24"/>
        </w:rPr>
        <w:t>Средняя общеобразовательная школа №35» на основе Положения об оплате труда работников муниципального</w:t>
      </w:r>
      <w:r w:rsidR="005D68DC">
        <w:rPr>
          <w:szCs w:val="24"/>
        </w:rPr>
        <w:t xml:space="preserve"> бюджетного</w:t>
      </w:r>
      <w:r w:rsidR="0059549C">
        <w:rPr>
          <w:szCs w:val="24"/>
        </w:rPr>
        <w:t xml:space="preserve"> общеобразовательного учреждения  </w:t>
      </w:r>
      <w:r w:rsidR="0059549C" w:rsidRPr="009A1114">
        <w:rPr>
          <w:szCs w:val="24"/>
        </w:rPr>
        <w:t>«</w:t>
      </w:r>
      <w:r w:rsidR="0059549C">
        <w:rPr>
          <w:szCs w:val="24"/>
        </w:rPr>
        <w:t>Средняя общеобразовательная школа №35» .</w:t>
      </w:r>
    </w:p>
    <w:p w:rsidR="0059549C" w:rsidRPr="00010812" w:rsidRDefault="0059549C" w:rsidP="0059549C">
      <w:pPr>
        <w:ind w:firstLine="709"/>
        <w:jc w:val="both"/>
      </w:pPr>
      <w:r w:rsidRPr="00010812">
        <w:t>Стимулирование работников учреждения осуществляется в целях усиления материальной заинтересованности работников учреждения в повышении качества образовательного и воспитательного процесса,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59549C" w:rsidRPr="009A1114" w:rsidRDefault="0059549C" w:rsidP="0059549C">
      <w:pPr>
        <w:ind w:firstLine="540"/>
        <w:jc w:val="both"/>
      </w:pPr>
      <w:r>
        <w:t>Данное Положение с</w:t>
      </w:r>
      <w:r w:rsidRPr="009A1114">
        <w:t xml:space="preserve">огласовано с </w:t>
      </w:r>
      <w:r>
        <w:t xml:space="preserve">первичной </w:t>
      </w:r>
      <w:r w:rsidRPr="009A1114">
        <w:t>профсоюзн</w:t>
      </w:r>
      <w:r>
        <w:t>ой</w:t>
      </w:r>
      <w:r w:rsidR="009113B2">
        <w:t xml:space="preserve"> </w:t>
      </w:r>
      <w:r>
        <w:t>организацией</w:t>
      </w:r>
      <w:r w:rsidRPr="009A1114">
        <w:t xml:space="preserve"> и </w:t>
      </w:r>
      <w:r>
        <w:t>Управляющим советом школы</w:t>
      </w:r>
      <w:r w:rsidRPr="009A1114">
        <w:t>.</w:t>
      </w:r>
    </w:p>
    <w:p w:rsidR="0059549C" w:rsidRPr="009A1114" w:rsidRDefault="0059549C" w:rsidP="0059549C">
      <w:pPr>
        <w:tabs>
          <w:tab w:val="num" w:pos="660"/>
        </w:tabs>
        <w:ind w:firstLine="540"/>
        <w:jc w:val="both"/>
      </w:pPr>
      <w:r w:rsidRPr="009A1114">
        <w:t>1.2. Настоящее Положение устанавливает критерии и размеры стимулирующ</w:t>
      </w:r>
      <w:r>
        <w:t>их</w:t>
      </w:r>
      <w:r w:rsidR="009113B2">
        <w:t xml:space="preserve"> </w:t>
      </w:r>
      <w:r>
        <w:t>выплат для работников школы</w:t>
      </w:r>
      <w:r w:rsidRPr="009A1114">
        <w:t>.</w:t>
      </w:r>
    </w:p>
    <w:p w:rsidR="0059549C" w:rsidRPr="00912774" w:rsidRDefault="002F5188" w:rsidP="0059549C">
      <w:pPr>
        <w:jc w:val="both"/>
      </w:pPr>
      <w:r>
        <w:t xml:space="preserve">         </w:t>
      </w:r>
      <w:r w:rsidR="0059549C" w:rsidRPr="009A1114">
        <w:t xml:space="preserve">1.3. </w:t>
      </w:r>
      <w:r w:rsidR="0059549C" w:rsidRPr="00912774">
        <w:t>Основанием для стимулирования работников учреждения является качественное исполнение должностных обязанностей, строгое соблюдение устава учреждения, правил внутреннего трудового распорядка, успешное и своевременное выполнение плановых мероприятий, систематическое повышение квалификации, неукоснительное соблюдение норм трудовой дисциплины и профессиональной этики, четкое и своевременное исполнение приказов и распоряжений вышестоящих органов, руководителя учреждения, решений педагогического совета учреждения.</w:t>
      </w:r>
    </w:p>
    <w:p w:rsidR="0059549C" w:rsidRDefault="0059549C" w:rsidP="0059549C">
      <w:pPr>
        <w:ind w:firstLine="540"/>
        <w:jc w:val="both"/>
      </w:pPr>
      <w:r w:rsidRPr="009A1114">
        <w:t>1.4. Положение распространя</w:t>
      </w:r>
      <w:r>
        <w:t>ется на всех работников школы</w:t>
      </w:r>
      <w:r w:rsidRPr="009A1114">
        <w:t xml:space="preserve">. </w:t>
      </w:r>
    </w:p>
    <w:p w:rsidR="0059549C" w:rsidRDefault="0059549C" w:rsidP="0059549C">
      <w:pPr>
        <w:ind w:firstLine="540"/>
        <w:jc w:val="both"/>
      </w:pPr>
      <w:r>
        <w:t xml:space="preserve">1.5. Стимулирующая часть фонда оплаты труда составляет </w:t>
      </w:r>
      <w:r w:rsidR="005D68DC" w:rsidRPr="005D68DC">
        <w:rPr>
          <w:b/>
        </w:rPr>
        <w:t>2</w:t>
      </w:r>
      <w:r w:rsidR="00D7192A">
        <w:rPr>
          <w:b/>
        </w:rPr>
        <w:t>8</w:t>
      </w:r>
      <w:r w:rsidR="005D68DC" w:rsidRPr="005D68DC">
        <w:rPr>
          <w:b/>
        </w:rPr>
        <w:t>,</w:t>
      </w:r>
      <w:r w:rsidR="00D7192A">
        <w:rPr>
          <w:b/>
        </w:rPr>
        <w:t>7</w:t>
      </w:r>
      <w:r>
        <w:rPr>
          <w:b/>
        </w:rPr>
        <w:t xml:space="preserve"> </w:t>
      </w:r>
      <w:r w:rsidRPr="00E4695E">
        <w:rPr>
          <w:b/>
        </w:rPr>
        <w:t>%</w:t>
      </w:r>
      <w:r>
        <w:t xml:space="preserve">. При наличии экономии </w:t>
      </w:r>
      <w:r w:rsidR="00E828D4">
        <w:t xml:space="preserve">базовой </w:t>
      </w:r>
      <w:r>
        <w:t>части фонда оплаты труда</w:t>
      </w:r>
      <w:r w:rsidR="00E828D4">
        <w:t xml:space="preserve"> и</w:t>
      </w:r>
      <w:r>
        <w:t xml:space="preserve"> централизованного фонда в предыдущий период средства направляются в стимулирующую часть, возможна выплата премий, материальной помощи.</w:t>
      </w:r>
    </w:p>
    <w:p w:rsidR="00883482" w:rsidRPr="00035D74" w:rsidRDefault="00883482" w:rsidP="0088348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.6.</w:t>
      </w:r>
      <w:r w:rsidRPr="00035D74">
        <w:rPr>
          <w:rFonts w:ascii="Times New Roman" w:hAnsi="Times New Roman" w:cs="Times New Roman"/>
          <w:sz w:val="24"/>
          <w:szCs w:val="24"/>
        </w:rPr>
        <w:t xml:space="preserve"> Учреждение самостоятельно определяет долю стимулирующей части фонда оплаты труда,  и распределяет его на стимулирующие выплаты в пределах рекомендуемых значений по видам:</w:t>
      </w:r>
    </w:p>
    <w:p w:rsidR="00883482" w:rsidRPr="00035D74" w:rsidRDefault="00883482" w:rsidP="00883482">
      <w:pPr>
        <w:ind w:firstLine="708"/>
        <w:jc w:val="both"/>
      </w:pPr>
      <w:r w:rsidRPr="00035D74">
        <w:t>премиальные выплаты по итогам работы (</w:t>
      </w:r>
      <w:r w:rsidRPr="00DD0A5B">
        <w:t>не менее  60%</w:t>
      </w:r>
      <w:r w:rsidRPr="00035D74">
        <w:t xml:space="preserve"> от стимулирующего фонда);</w:t>
      </w:r>
    </w:p>
    <w:p w:rsidR="00883482" w:rsidRPr="00035D74" w:rsidRDefault="00883482" w:rsidP="00883482">
      <w:pPr>
        <w:ind w:firstLine="708"/>
        <w:jc w:val="both"/>
      </w:pPr>
      <w:r w:rsidRPr="00035D74">
        <w:t>выплаты за интенсивность и</w:t>
      </w:r>
      <w:r>
        <w:t xml:space="preserve"> высокие результаты работы</w:t>
      </w:r>
      <w:r w:rsidRPr="00035D74">
        <w:t xml:space="preserve">; </w:t>
      </w:r>
    </w:p>
    <w:p w:rsidR="00883482" w:rsidRPr="00035D74" w:rsidRDefault="00883482" w:rsidP="00883482">
      <w:pPr>
        <w:ind w:firstLine="708"/>
        <w:jc w:val="both"/>
      </w:pPr>
      <w:r w:rsidRPr="00035D74">
        <w:t>выплаты з</w:t>
      </w:r>
      <w:r>
        <w:t>а качество выполняемых работ</w:t>
      </w:r>
      <w:r w:rsidRPr="00035D74">
        <w:t xml:space="preserve">; </w:t>
      </w:r>
    </w:p>
    <w:p w:rsidR="00883482" w:rsidRPr="00035D74" w:rsidRDefault="00883482" w:rsidP="00883482">
      <w:pPr>
        <w:ind w:firstLine="708"/>
        <w:jc w:val="both"/>
      </w:pPr>
      <w:r w:rsidRPr="00035D74">
        <w:t>выплаты за стаж непрерывной работы, в</w:t>
      </w:r>
      <w:r>
        <w:t>ыслугу лет</w:t>
      </w:r>
      <w:r w:rsidRPr="00035D74">
        <w:t>;</w:t>
      </w:r>
    </w:p>
    <w:p w:rsidR="00883482" w:rsidRPr="00035D74" w:rsidRDefault="00883482" w:rsidP="00883482">
      <w:pPr>
        <w:ind w:firstLine="708"/>
        <w:jc w:val="both"/>
      </w:pPr>
      <w:r w:rsidRPr="00035D74">
        <w:t>иные поощрительные</w:t>
      </w:r>
      <w:r>
        <w:t xml:space="preserve"> и разовые</w:t>
      </w:r>
      <w:r w:rsidRPr="00035D74">
        <w:t xml:space="preserve"> выплаты (</w:t>
      </w:r>
      <w:r>
        <w:t xml:space="preserve">не более </w:t>
      </w:r>
      <w:r w:rsidRPr="00035D74">
        <w:t>5%</w:t>
      </w:r>
      <w:r>
        <w:t xml:space="preserve"> от стимулирующего фонда и(или) при наличии экономии</w:t>
      </w:r>
      <w:r w:rsidRPr="00035D74">
        <w:t>).</w:t>
      </w:r>
    </w:p>
    <w:p w:rsidR="00883482" w:rsidRPr="00035D74" w:rsidRDefault="00883482" w:rsidP="00883482">
      <w:pPr>
        <w:ind w:firstLine="708"/>
        <w:jc w:val="both"/>
      </w:pPr>
      <w:r>
        <w:t>Конкретные виды и д</w:t>
      </w:r>
      <w:r w:rsidRPr="00035D74">
        <w:t>ол</w:t>
      </w:r>
      <w:r>
        <w:t>и</w:t>
      </w:r>
      <w:r w:rsidRPr="00035D74">
        <w:t xml:space="preserve"> каждого вида выплат учреждение определяет самостоятельно и утверждает локальным актом по согласованию с выборным профсоюзным органом и органом государственно-общественного управления.</w:t>
      </w:r>
    </w:p>
    <w:p w:rsidR="0059549C" w:rsidRPr="00912774" w:rsidRDefault="0059549C" w:rsidP="00883482">
      <w:pPr>
        <w:ind w:firstLine="540"/>
        <w:jc w:val="both"/>
      </w:pPr>
    </w:p>
    <w:p w:rsidR="00E21CA3" w:rsidRPr="00BC5146" w:rsidRDefault="0059549C" w:rsidP="00E21CA3">
      <w:pPr>
        <w:ind w:firstLine="720"/>
        <w:jc w:val="both"/>
      </w:pPr>
      <w:r w:rsidRPr="00912774">
        <w:t>1.</w:t>
      </w:r>
      <w:r>
        <w:t>8</w:t>
      </w:r>
      <w:r w:rsidRPr="00912774">
        <w:t xml:space="preserve">. </w:t>
      </w:r>
      <w:r w:rsidR="00E21CA3" w:rsidRPr="00BC5146">
        <w:t>Стимулирующие выплаты, начисленные по окончании расчетного периода, выплачиваются ежемесячно в течение следующего расчетного периода,  в том числе в месяцы отсутствия работника на работе по каким-либо причинам (временная нетрудоспособность, отпуск, курсы повышения квалификации и т.п.).</w:t>
      </w:r>
    </w:p>
    <w:p w:rsidR="0059549C" w:rsidRPr="00912774" w:rsidRDefault="0059549C" w:rsidP="0059549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482" w:rsidRDefault="00883482" w:rsidP="0088348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49C" w:rsidRPr="00551AB0" w:rsidRDefault="0059549C" w:rsidP="0088348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AB0">
        <w:rPr>
          <w:rFonts w:ascii="Times New Roman" w:hAnsi="Times New Roman" w:cs="Times New Roman"/>
          <w:b/>
          <w:sz w:val="24"/>
          <w:szCs w:val="24"/>
        </w:rPr>
        <w:t>2.Премиальные  выплаты по итогам работы</w:t>
      </w:r>
    </w:p>
    <w:p w:rsidR="0059549C" w:rsidRPr="007D404A" w:rsidRDefault="0059549C" w:rsidP="0059549C">
      <w:pPr>
        <w:shd w:val="clear" w:color="auto" w:fill="FFFFFF"/>
        <w:jc w:val="both"/>
      </w:pPr>
      <w:r w:rsidRPr="007D404A">
        <w:tab/>
        <w:t>2.1. Установление премиальных выплат работникам учреждений из средств стимулирующего фонда по итогам работы осуществляется комиссией по премированию (далее - комиссия), образованной в учреждении, с обязательным участием в ней представителя первичной профсоюзной организации и представителя органа государственно-общественного управления.</w:t>
      </w:r>
    </w:p>
    <w:p w:rsidR="0059549C" w:rsidRPr="007D404A" w:rsidRDefault="0059549C" w:rsidP="005954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146">
        <w:rPr>
          <w:rFonts w:ascii="Times New Roman" w:hAnsi="Times New Roman" w:cs="Times New Roman"/>
          <w:sz w:val="24"/>
          <w:szCs w:val="24"/>
        </w:rPr>
        <w:t xml:space="preserve">Премиальные выплаты устанавливаются работникам на основании результатов их деятельности </w:t>
      </w:r>
      <w:r w:rsidR="007931A0" w:rsidRPr="00BC5146">
        <w:rPr>
          <w:rFonts w:ascii="Times New Roman" w:hAnsi="Times New Roman" w:cs="Times New Roman"/>
          <w:sz w:val="24"/>
          <w:szCs w:val="24"/>
        </w:rPr>
        <w:t>за полугодие</w:t>
      </w:r>
      <w:r w:rsidRPr="00BC5146">
        <w:rPr>
          <w:rFonts w:ascii="Times New Roman" w:hAnsi="Times New Roman" w:cs="Times New Roman"/>
          <w:sz w:val="24"/>
          <w:szCs w:val="24"/>
        </w:rPr>
        <w:t>. Размеры премиальных выплат по итогам работы максимальными размерами не ограничиваются.</w:t>
      </w:r>
    </w:p>
    <w:p w:rsidR="00130A39" w:rsidRDefault="0059549C" w:rsidP="00130A39">
      <w:pPr>
        <w:autoSpaceDE w:val="0"/>
        <w:autoSpaceDN w:val="0"/>
        <w:adjustRightInd w:val="0"/>
        <w:ind w:firstLine="720"/>
        <w:jc w:val="both"/>
        <w:outlineLvl w:val="1"/>
      </w:pPr>
      <w:r w:rsidRPr="007D404A">
        <w:lastRenderedPageBreak/>
        <w:t xml:space="preserve">2.2. </w:t>
      </w:r>
      <w:r w:rsidR="00130A39">
        <w:t>В случае привлечения работника к дисциплинарной или административной ответственности, связанной с выполнением функциональных обязанностей, премии за расчетный период, в котором совершено</w:t>
      </w:r>
      <w:r w:rsidR="007931A0">
        <w:t xml:space="preserve"> правонарушение, не начисляются</w:t>
      </w:r>
      <w:r w:rsidR="00130A39">
        <w:t>.</w:t>
      </w:r>
    </w:p>
    <w:p w:rsidR="00860573" w:rsidRDefault="00860573" w:rsidP="00130A39">
      <w:pPr>
        <w:autoSpaceDE w:val="0"/>
        <w:autoSpaceDN w:val="0"/>
        <w:adjustRightInd w:val="0"/>
        <w:ind w:firstLine="720"/>
        <w:jc w:val="both"/>
        <w:outlineLvl w:val="1"/>
      </w:pPr>
    </w:p>
    <w:p w:rsidR="002E511D" w:rsidRPr="00DB4942" w:rsidRDefault="0059549C" w:rsidP="002E511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04A">
        <w:rPr>
          <w:rFonts w:ascii="Times New Roman" w:hAnsi="Times New Roman" w:cs="Times New Roman"/>
          <w:sz w:val="24"/>
          <w:szCs w:val="24"/>
        </w:rPr>
        <w:t xml:space="preserve">2.3. </w:t>
      </w:r>
      <w:r w:rsidR="002E511D" w:rsidRPr="00DB4942">
        <w:rPr>
          <w:rFonts w:ascii="Times New Roman" w:hAnsi="Times New Roman" w:cs="Times New Roman"/>
          <w:sz w:val="24"/>
          <w:szCs w:val="24"/>
        </w:rPr>
        <w:t xml:space="preserve">Учреждение по согласованию с выборным профсоюзным органом и органом  государственно-общественного управления устанавливает показатели стимулирования в разрезе категорий работников. </w:t>
      </w:r>
    </w:p>
    <w:p w:rsidR="002E511D" w:rsidRPr="00DB4942" w:rsidRDefault="002E511D" w:rsidP="002E511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942">
        <w:rPr>
          <w:rFonts w:ascii="Times New Roman" w:hAnsi="Times New Roman" w:cs="Times New Roman"/>
          <w:sz w:val="24"/>
          <w:szCs w:val="24"/>
        </w:rPr>
        <w:t xml:space="preserve">Установление показателей стимулирования, не связанных с результативностью труда, не допускается. Показатели стимулирования должны быть относительно стабильными в течение учебного года.   </w:t>
      </w:r>
    </w:p>
    <w:p w:rsidR="002E511D" w:rsidRPr="00DB4942" w:rsidRDefault="002E511D" w:rsidP="002E511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942">
        <w:rPr>
          <w:rFonts w:ascii="Times New Roman" w:hAnsi="Times New Roman" w:cs="Times New Roman"/>
          <w:sz w:val="24"/>
          <w:szCs w:val="24"/>
        </w:rPr>
        <w:t xml:space="preserve">К каждому показателю стимулирования устанавливаются индикаторы измерения. </w:t>
      </w:r>
    </w:p>
    <w:p w:rsidR="002E511D" w:rsidRPr="00DB4942" w:rsidRDefault="002E511D" w:rsidP="002E511D">
      <w:pPr>
        <w:ind w:firstLine="708"/>
        <w:jc w:val="both"/>
      </w:pPr>
      <w:r w:rsidRPr="00DB4942">
        <w:t>По решению</w:t>
      </w:r>
      <w:r w:rsidRPr="00DB4942">
        <w:rPr>
          <w:color w:val="FF0000"/>
        </w:rPr>
        <w:t xml:space="preserve"> </w:t>
      </w:r>
      <w:r w:rsidRPr="00DB4942">
        <w:t xml:space="preserve"> учреждения индикаторы измерения показателей стимулирования оцениваются:</w:t>
      </w:r>
    </w:p>
    <w:p w:rsidR="002E511D" w:rsidRPr="00DB4942" w:rsidRDefault="002E511D" w:rsidP="002E511D">
      <w:pPr>
        <w:ind w:firstLine="708"/>
        <w:jc w:val="both"/>
      </w:pPr>
      <w:r w:rsidRPr="00DB4942">
        <w:t>количеством баллов;</w:t>
      </w:r>
    </w:p>
    <w:p w:rsidR="002E511D" w:rsidRPr="00DB4942" w:rsidRDefault="002E511D" w:rsidP="002E511D">
      <w:pPr>
        <w:ind w:firstLine="708"/>
        <w:jc w:val="both"/>
      </w:pPr>
      <w:r w:rsidRPr="00DB4942">
        <w:t xml:space="preserve">Единица измерения при оценивании значений индикаторов показателей стимулирования  закрепляется в локальном акте учреждения. </w:t>
      </w:r>
    </w:p>
    <w:p w:rsidR="002E511D" w:rsidRPr="00DB4942" w:rsidRDefault="002E511D" w:rsidP="002E511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942">
        <w:rPr>
          <w:rFonts w:ascii="Times New Roman" w:hAnsi="Times New Roman" w:cs="Times New Roman"/>
          <w:sz w:val="24"/>
          <w:szCs w:val="24"/>
        </w:rPr>
        <w:t>Если у индикатора измерения имеется несколько вариантов уровней достигаемых значений, то каждый вариант должен иметь соответствующую оценку. Наивысший уровень достигнутого значения индикатора имеет максимальную оценку.</w:t>
      </w:r>
    </w:p>
    <w:p w:rsidR="007931A0" w:rsidRPr="00BC5146" w:rsidRDefault="007931A0" w:rsidP="007931A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146">
        <w:rPr>
          <w:rFonts w:ascii="Times New Roman" w:hAnsi="Times New Roman" w:cs="Times New Roman"/>
          <w:sz w:val="24"/>
          <w:szCs w:val="24"/>
        </w:rPr>
        <w:t>Сумма  оценок  по индикаторам измерения составляет общую оценку  по показателю стимулирования.</w:t>
      </w:r>
    </w:p>
    <w:p w:rsidR="007931A0" w:rsidRPr="00937943" w:rsidRDefault="007931A0" w:rsidP="007931A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146">
        <w:rPr>
          <w:rFonts w:ascii="Times New Roman" w:hAnsi="Times New Roman" w:cs="Times New Roman"/>
          <w:sz w:val="24"/>
          <w:szCs w:val="24"/>
        </w:rPr>
        <w:t>Сумма оценок по индикаторам измерения, имеющим наивысший уровень достигнутого значения, составляет максимальную оценку по показателю стимулирования.</w:t>
      </w:r>
    </w:p>
    <w:p w:rsidR="002E511D" w:rsidRPr="00DB4942" w:rsidRDefault="007931A0" w:rsidP="007931A0">
      <w:pPr>
        <w:shd w:val="clear" w:color="auto" w:fill="FFFFFF"/>
        <w:tabs>
          <w:tab w:val="left" w:pos="1445"/>
        </w:tabs>
        <w:jc w:val="both"/>
      </w:pPr>
      <w:r>
        <w:t xml:space="preserve">            </w:t>
      </w:r>
      <w:r w:rsidR="002E511D" w:rsidRPr="00DB4942">
        <w:t>Сумма максимальных оценок показателей стимулирования по виду выплат составляет итоговую  максимальную оценку работника учреждения по виду выплат.</w:t>
      </w:r>
    </w:p>
    <w:p w:rsidR="0059549C" w:rsidRPr="00795244" w:rsidRDefault="0059549C" w:rsidP="0059549C">
      <w:pPr>
        <w:ind w:firstLine="708"/>
        <w:jc w:val="both"/>
      </w:pPr>
      <w:r w:rsidRPr="00795244">
        <w:t>2.4. Размер причитающихся премиальных выплат работникам учреждения определяется исходя из количества набранных оценок и ст</w:t>
      </w:r>
      <w:r w:rsidR="007931A0">
        <w:t>оимости балла</w:t>
      </w:r>
      <w:r w:rsidRPr="00795244">
        <w:t xml:space="preserve">. </w:t>
      </w:r>
    </w:p>
    <w:p w:rsidR="0059549C" w:rsidRPr="00795244" w:rsidRDefault="007931A0" w:rsidP="0059549C">
      <w:pPr>
        <w:ind w:firstLine="708"/>
        <w:jc w:val="both"/>
      </w:pPr>
      <w:r>
        <w:t>Стоимость балла</w:t>
      </w:r>
      <w:r w:rsidR="0059549C" w:rsidRPr="00795244">
        <w:t xml:space="preserve">  по виду выплат  определяется как частное от планового размера доли стимулирующего фонда, направленного на данную выплату (премиальные выплаты по итогам работы </w:t>
      </w:r>
      <w:r w:rsidR="0059549C" w:rsidRPr="009556A8">
        <w:rPr>
          <w:b/>
        </w:rPr>
        <w:t>(</w:t>
      </w:r>
      <w:r w:rsidR="00025356">
        <w:rPr>
          <w:b/>
        </w:rPr>
        <w:t xml:space="preserve">не менее </w:t>
      </w:r>
      <w:r w:rsidR="0059549C" w:rsidRPr="009556A8">
        <w:rPr>
          <w:b/>
        </w:rPr>
        <w:t>60%);</w:t>
      </w:r>
      <w:r w:rsidR="0059549C" w:rsidRPr="00795244">
        <w:t xml:space="preserve"> выплаты за интенсивность труда</w:t>
      </w:r>
      <w:r w:rsidR="0059549C">
        <w:t xml:space="preserve">, </w:t>
      </w:r>
      <w:r w:rsidR="0059549C" w:rsidRPr="00795244">
        <w:t xml:space="preserve">выплаты за качество и высокие результаты работы с учетом сложившейся экономии по фонду оплаты труда, распределенной пропорционально видам выплат,  и фактически набранного количества  оценок всеми работниками учреждения по данной выплате. </w:t>
      </w:r>
    </w:p>
    <w:p w:rsidR="0059549C" w:rsidRPr="00795244" w:rsidRDefault="0059549C" w:rsidP="0059549C">
      <w:pPr>
        <w:ind w:firstLine="708"/>
        <w:jc w:val="both"/>
      </w:pPr>
      <w:r w:rsidRPr="00795244">
        <w:t>2.5. Учреждение самостоятельно устанавливает порядок и форму заполнения показателей стимулирования по видам стимулирующих выплат в разрезе категорий работников,  индикаторов измерения; порядок опре</w:t>
      </w:r>
      <w:r w:rsidR="000B689D">
        <w:t>деления стоимости балла</w:t>
      </w:r>
      <w:r w:rsidRPr="00795244">
        <w:t>; возможно</w:t>
      </w:r>
      <w:r w:rsidR="000B689D">
        <w:t>сть перерасчета  стоимости балла</w:t>
      </w:r>
      <w:r w:rsidRPr="00795244">
        <w:t xml:space="preserve"> в расчетном периоде; порядок определения  размера причитающихся выплат,  которые закрепляются в локальных актах учреждения.</w:t>
      </w:r>
    </w:p>
    <w:p w:rsidR="0059549C" w:rsidRPr="00795244" w:rsidRDefault="0059549C" w:rsidP="0059549C">
      <w:pPr>
        <w:ind w:firstLine="708"/>
        <w:jc w:val="both"/>
      </w:pPr>
      <w:r w:rsidRPr="00795244">
        <w:t>2.6. Руководитель учреждения обеспечивает  в установленные  сроки представление в комиссию оценочных листов по видам стимулирующих выплат на всех работников учрежд</w:t>
      </w:r>
      <w:r w:rsidR="000B689D">
        <w:t xml:space="preserve">ения с заполненной информацией </w:t>
      </w:r>
      <w:r w:rsidRPr="00795244">
        <w:t>:</w:t>
      </w:r>
    </w:p>
    <w:p w:rsidR="0059549C" w:rsidRPr="00795244" w:rsidRDefault="000B689D" w:rsidP="005954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9549C" w:rsidRPr="00795244">
        <w:rPr>
          <w:rFonts w:ascii="Times New Roman" w:hAnsi="Times New Roman" w:cs="Times New Roman"/>
          <w:sz w:val="24"/>
          <w:szCs w:val="24"/>
        </w:rPr>
        <w:t>достигнутых значениях индикаторов показателей стимулирования по видам выплат;</w:t>
      </w:r>
    </w:p>
    <w:p w:rsidR="0059549C" w:rsidRPr="00795244" w:rsidRDefault="000B689D" w:rsidP="005954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набранной сумме баллов</w:t>
      </w:r>
      <w:r w:rsidR="0059549C" w:rsidRPr="00795244">
        <w:rPr>
          <w:rFonts w:ascii="Times New Roman" w:hAnsi="Times New Roman" w:cs="Times New Roman"/>
          <w:sz w:val="24"/>
          <w:szCs w:val="24"/>
        </w:rPr>
        <w:t xml:space="preserve"> за показатели стимулирования по видам выплат;</w:t>
      </w:r>
    </w:p>
    <w:p w:rsidR="0059549C" w:rsidRPr="00795244" w:rsidRDefault="000B689D" w:rsidP="005954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59549C" w:rsidRPr="00795244">
        <w:rPr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>оговом количестве набранных баллов</w:t>
      </w:r>
      <w:r w:rsidR="0059549C" w:rsidRPr="00795244">
        <w:rPr>
          <w:rFonts w:ascii="Times New Roman" w:hAnsi="Times New Roman" w:cs="Times New Roman"/>
          <w:sz w:val="24"/>
          <w:szCs w:val="24"/>
        </w:rPr>
        <w:t xml:space="preserve"> всеми работниками учреждения по видам выплат;</w:t>
      </w:r>
    </w:p>
    <w:p w:rsidR="0059549C" w:rsidRPr="00795244" w:rsidRDefault="000B689D" w:rsidP="005954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9549C" w:rsidRPr="00795244">
        <w:rPr>
          <w:rFonts w:ascii="Times New Roman" w:hAnsi="Times New Roman" w:cs="Times New Roman"/>
          <w:sz w:val="24"/>
          <w:szCs w:val="24"/>
        </w:rPr>
        <w:t>плановом размере стимулирующего фонда по видам выплат и фактически начисленных суммах премий из фонда стимулирования, исчисленных нарастающим итогом с начала года, по видам выплат;</w:t>
      </w:r>
    </w:p>
    <w:p w:rsidR="0059549C" w:rsidRDefault="000B689D" w:rsidP="005954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«стоимости» балла</w:t>
      </w:r>
      <w:r w:rsidR="0059549C" w:rsidRPr="00795244">
        <w:rPr>
          <w:rFonts w:ascii="Times New Roman" w:hAnsi="Times New Roman" w:cs="Times New Roman"/>
          <w:sz w:val="24"/>
          <w:szCs w:val="24"/>
        </w:rPr>
        <w:t xml:space="preserve"> по видам выплат (плановый размер причитающейся доли выплат из стимулирующего фонда за вычетом фактически начисленных сумм по соответствующим выплатам, исчисленных нарастающим итогом с начала года, де</w:t>
      </w:r>
      <w:r>
        <w:rPr>
          <w:rFonts w:ascii="Times New Roman" w:hAnsi="Times New Roman" w:cs="Times New Roman"/>
          <w:sz w:val="24"/>
          <w:szCs w:val="24"/>
        </w:rPr>
        <w:t xml:space="preserve">ленной на итоговую сумму  </w:t>
      </w:r>
      <w:r w:rsidR="0059549C" w:rsidRPr="00795244">
        <w:rPr>
          <w:rFonts w:ascii="Times New Roman" w:hAnsi="Times New Roman" w:cs="Times New Roman"/>
          <w:sz w:val="24"/>
          <w:szCs w:val="24"/>
        </w:rPr>
        <w:t xml:space="preserve"> всех </w:t>
      </w:r>
      <w:r>
        <w:rPr>
          <w:rFonts w:ascii="Times New Roman" w:hAnsi="Times New Roman" w:cs="Times New Roman"/>
          <w:sz w:val="24"/>
          <w:szCs w:val="24"/>
        </w:rPr>
        <w:t xml:space="preserve">баллов </w:t>
      </w:r>
      <w:r w:rsidR="0059549C" w:rsidRPr="00795244">
        <w:rPr>
          <w:rFonts w:ascii="Times New Roman" w:hAnsi="Times New Roman" w:cs="Times New Roman"/>
          <w:sz w:val="24"/>
          <w:szCs w:val="24"/>
        </w:rPr>
        <w:t>работников по соответствующей выплате</w:t>
      </w:r>
      <w:r w:rsidR="0059549C">
        <w:rPr>
          <w:rFonts w:ascii="Times New Roman" w:hAnsi="Times New Roman" w:cs="Times New Roman"/>
          <w:sz w:val="24"/>
          <w:szCs w:val="24"/>
        </w:rPr>
        <w:t>)</w:t>
      </w:r>
      <w:r w:rsidR="0059549C" w:rsidRPr="00795244">
        <w:rPr>
          <w:rFonts w:ascii="Times New Roman" w:hAnsi="Times New Roman" w:cs="Times New Roman"/>
          <w:sz w:val="24"/>
          <w:szCs w:val="24"/>
        </w:rPr>
        <w:t>.</w:t>
      </w:r>
    </w:p>
    <w:p w:rsidR="000B689D" w:rsidRPr="00035D74" w:rsidRDefault="00883482" w:rsidP="0088348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689D">
        <w:rPr>
          <w:rFonts w:ascii="Times New Roman" w:hAnsi="Times New Roman" w:cs="Times New Roman"/>
          <w:sz w:val="24"/>
          <w:szCs w:val="24"/>
        </w:rPr>
        <w:t>Стоимость балла и максимально возможное  количество баллов у разных категорий педагогических работников учреждения, кроме учреждений профессионального образования, должно быть одинаковым.</w:t>
      </w:r>
    </w:p>
    <w:p w:rsidR="0059549C" w:rsidRDefault="000B689D" w:rsidP="000B68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59549C" w:rsidRPr="00340E23">
        <w:rPr>
          <w:rFonts w:ascii="Times New Roman" w:hAnsi="Times New Roman" w:cs="Times New Roman"/>
          <w:sz w:val="24"/>
          <w:szCs w:val="24"/>
        </w:rPr>
        <w:t xml:space="preserve">2.7. Комиссия рассматривает размеры премиальных выплат по каждому работнику учреждения. Решение комиссии согласовывается с выборным органом первичной профсоюзной организации, а также с управляющим советом. </w:t>
      </w:r>
    </w:p>
    <w:p w:rsidR="0059549C" w:rsidRPr="00340E23" w:rsidRDefault="000B689D" w:rsidP="000B68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549C" w:rsidRPr="00340E23">
        <w:rPr>
          <w:rFonts w:ascii="Times New Roman" w:hAnsi="Times New Roman" w:cs="Times New Roman"/>
          <w:sz w:val="24"/>
          <w:szCs w:val="24"/>
        </w:rPr>
        <w:t>Работники учреждений имеют право присутствовать на заседании комиссии, давать необходимые пояснения.</w:t>
      </w:r>
    </w:p>
    <w:p w:rsidR="0059549C" w:rsidRPr="00340E23" w:rsidRDefault="0059549C" w:rsidP="005954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23">
        <w:rPr>
          <w:rFonts w:ascii="Times New Roman" w:hAnsi="Times New Roman" w:cs="Times New Roman"/>
          <w:sz w:val="24"/>
          <w:szCs w:val="24"/>
        </w:rPr>
        <w:t xml:space="preserve">Комиссия принимает решение об установлении премиальных выплат и размере выплачиваемой премии открытым голосованием при условии присутствия не менее половины членов комиссии. </w:t>
      </w:r>
    </w:p>
    <w:p w:rsidR="0059549C" w:rsidRPr="00340E23" w:rsidRDefault="0059549C" w:rsidP="0059549C">
      <w:pPr>
        <w:ind w:firstLine="708"/>
        <w:jc w:val="both"/>
      </w:pPr>
      <w:r w:rsidRPr="00340E23">
        <w:t>Решение комиссии оформляется протоколом, на основании  которого руководитель учреждения готовит проект приказа, который согласовывается с выборным органом первичной профсоюзной организации и управляющим советом учреждения. Согласованный и утвержденный приказ по учреждению является основанием для начисления стимулирующих выплат</w:t>
      </w:r>
      <w:r w:rsidR="000B689D">
        <w:t xml:space="preserve"> по итогам работы</w:t>
      </w:r>
      <w:r w:rsidRPr="00340E23">
        <w:t xml:space="preserve">. </w:t>
      </w:r>
    </w:p>
    <w:p w:rsidR="0059549C" w:rsidRPr="00340E23" w:rsidRDefault="0059549C" w:rsidP="0059549C">
      <w:pPr>
        <w:ind w:firstLine="708"/>
        <w:jc w:val="both"/>
      </w:pPr>
      <w:r w:rsidRPr="00340E23">
        <w:t xml:space="preserve">2.8. Премиальные выплаты по итогам работы устанавливаются для каждой категории работников учреждения  в виде премий по результатам выполнения ими должностных обязанностей в соответствии с квалификационными характеристиками. </w:t>
      </w:r>
    </w:p>
    <w:p w:rsidR="0059549C" w:rsidRPr="00340E23" w:rsidRDefault="0059549C" w:rsidP="005954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23">
        <w:rPr>
          <w:rFonts w:ascii="Times New Roman" w:hAnsi="Times New Roman" w:cs="Times New Roman"/>
          <w:sz w:val="24"/>
          <w:szCs w:val="24"/>
        </w:rPr>
        <w:t xml:space="preserve">Перечень показателей стимулирования работников учреждений по результатам выполнения ими должностных обязанностей разрабатывается учреждением самостоятельно с обязательным участием представителя первичной профсоюзной организации, а также представителя органа государственно-общественного управления. </w:t>
      </w:r>
    </w:p>
    <w:p w:rsidR="0059549C" w:rsidRPr="00340E23" w:rsidRDefault="0059549C" w:rsidP="005954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23">
        <w:rPr>
          <w:rFonts w:ascii="Times New Roman" w:hAnsi="Times New Roman" w:cs="Times New Roman"/>
          <w:sz w:val="24"/>
          <w:szCs w:val="24"/>
        </w:rPr>
        <w:t>Перечень показателей стимулирования  отражается  в локальном акте учреждения, регламентирующем порядок и условия оплаты труда работников учреждения.</w:t>
      </w:r>
    </w:p>
    <w:p w:rsidR="0059549C" w:rsidRPr="001F49FA" w:rsidRDefault="0059549C" w:rsidP="0059549C">
      <w:pPr>
        <w:pStyle w:val="a9"/>
        <w:jc w:val="both"/>
        <w:rPr>
          <w:rFonts w:ascii="Times New Roman" w:hAnsi="Times New Roman" w:cs="Times New Roman"/>
          <w:color w:val="0000FF"/>
          <w:sz w:val="16"/>
          <w:szCs w:val="16"/>
        </w:rPr>
      </w:pPr>
    </w:p>
    <w:p w:rsidR="0059549C" w:rsidRPr="00551AB0" w:rsidRDefault="0059549C" w:rsidP="0059549C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</w:rPr>
      </w:pPr>
      <w:r w:rsidRPr="00551AB0">
        <w:rPr>
          <w:b/>
        </w:rPr>
        <w:t>Выплаты за интенсивность и высокие</w:t>
      </w:r>
      <w:r>
        <w:rPr>
          <w:b/>
        </w:rPr>
        <w:t xml:space="preserve"> результаты работы</w:t>
      </w:r>
    </w:p>
    <w:p w:rsidR="00BC64C9" w:rsidRPr="005D2FB6" w:rsidRDefault="0059549C" w:rsidP="00BC64C9">
      <w:pPr>
        <w:autoSpaceDE w:val="0"/>
        <w:autoSpaceDN w:val="0"/>
        <w:adjustRightInd w:val="0"/>
        <w:ind w:firstLine="540"/>
        <w:jc w:val="both"/>
        <w:outlineLvl w:val="2"/>
      </w:pPr>
      <w:r w:rsidRPr="005F1608">
        <w:t xml:space="preserve">3.1. </w:t>
      </w:r>
      <w:r w:rsidR="00BC64C9" w:rsidRPr="005D2FB6">
        <w:t>К выплатам за интенсивность и высокие результаты работы относятся:</w:t>
      </w:r>
    </w:p>
    <w:p w:rsidR="00BC64C9" w:rsidRDefault="00BC64C9" w:rsidP="00BC64C9">
      <w:pPr>
        <w:ind w:firstLine="540"/>
        <w:jc w:val="both"/>
      </w:pPr>
      <w:r w:rsidRPr="005D2FB6">
        <w:t>премии за выполнение дополнительных работ, которые не учтены в должностных обязанностях работников; премии за реализацию отдельных видов деятельности учреждения; 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 премии за организацию и проведение мероприятий, направленных на повышение авторитета и имиджа учреждения среди населения; успешное выполнение особо важных и срочных работ, оперативность и качественный результат; интенсивность труда (наполняемость класса (группы) выше нормы;</w:t>
      </w:r>
    </w:p>
    <w:p w:rsidR="006A7310" w:rsidRPr="008B6070" w:rsidRDefault="006D1BFE" w:rsidP="006A7310">
      <w:pPr>
        <w:widowControl w:val="0"/>
        <w:numPr>
          <w:ilvl w:val="2"/>
          <w:numId w:val="35"/>
        </w:numPr>
        <w:autoSpaceDE w:val="0"/>
        <w:autoSpaceDN w:val="0"/>
        <w:adjustRightInd w:val="0"/>
        <w:jc w:val="both"/>
      </w:pPr>
      <w:r>
        <w:t>3.2.</w:t>
      </w:r>
      <w:r w:rsidR="006A7310" w:rsidRPr="008B6070">
        <w:t>Специальная выпл</w:t>
      </w:r>
      <w:r w:rsidR="006A7310">
        <w:t>ата педагогическим</w:t>
      </w:r>
      <w:r w:rsidR="006A7310" w:rsidRPr="008B6070">
        <w:t xml:space="preserve"> работникам </w:t>
      </w:r>
      <w:r w:rsidR="006A7310">
        <w:t xml:space="preserve">муниципальных </w:t>
      </w:r>
      <w:r w:rsidR="006A7310" w:rsidRPr="008B6070">
        <w:t>образовательных учреждений, - молодым специалистам (далее – выплата молодым специалистам, учреждений  соответственно) выплачивается по основному месту работы.</w:t>
      </w:r>
    </w:p>
    <w:p w:rsidR="006A7310" w:rsidRPr="008B6070" w:rsidRDefault="006A7310" w:rsidP="006A7310">
      <w:pPr>
        <w:widowControl w:val="0"/>
        <w:autoSpaceDE w:val="0"/>
        <w:autoSpaceDN w:val="0"/>
        <w:adjustRightInd w:val="0"/>
        <w:ind w:firstLine="540"/>
        <w:jc w:val="both"/>
      </w:pPr>
      <w:r w:rsidRPr="008B6070">
        <w:t xml:space="preserve">Молодыми специалистами являются лица, указанные в </w:t>
      </w:r>
      <w:hyperlink r:id="rId9" w:history="1">
        <w:r w:rsidRPr="008B6070">
          <w:t>пункте 2 статьи 14</w:t>
        </w:r>
      </w:hyperlink>
      <w:r w:rsidRPr="008B6070">
        <w:t xml:space="preserve"> Закона Кемеровской области от 05.07.2013 № 86-ОЗ «Об образовании» (далее </w:t>
      </w:r>
      <w:r>
        <w:t>–</w:t>
      </w:r>
      <w:r w:rsidRPr="008B6070">
        <w:t xml:space="preserve"> Закон).</w:t>
      </w:r>
    </w:p>
    <w:p w:rsidR="006A7310" w:rsidRPr="008B6070" w:rsidRDefault="006A7310" w:rsidP="006A7310">
      <w:pPr>
        <w:widowControl w:val="0"/>
        <w:autoSpaceDE w:val="0"/>
        <w:autoSpaceDN w:val="0"/>
        <w:adjustRightInd w:val="0"/>
        <w:ind w:firstLine="540"/>
        <w:jc w:val="both"/>
      </w:pPr>
      <w:r w:rsidRPr="008B6070">
        <w:t>Выплата молодым специалистам устанавливается в размере:</w:t>
      </w:r>
    </w:p>
    <w:p w:rsidR="006A7310" w:rsidRPr="008B6070" w:rsidRDefault="006A7310" w:rsidP="006A7310">
      <w:pPr>
        <w:widowControl w:val="0"/>
        <w:autoSpaceDE w:val="0"/>
        <w:autoSpaceDN w:val="0"/>
        <w:adjustRightInd w:val="0"/>
        <w:ind w:firstLine="540"/>
        <w:jc w:val="both"/>
      </w:pPr>
      <w:r w:rsidRPr="008B6070">
        <w:t xml:space="preserve">850 рублей </w:t>
      </w:r>
      <w:r>
        <w:t>–</w:t>
      </w:r>
      <w:r w:rsidRPr="008B6070">
        <w:t xml:space="preserve"> при стаже работы до одного года;</w:t>
      </w:r>
    </w:p>
    <w:p w:rsidR="006A7310" w:rsidRPr="008B6070" w:rsidRDefault="006A7310" w:rsidP="006A7310">
      <w:pPr>
        <w:widowControl w:val="0"/>
        <w:autoSpaceDE w:val="0"/>
        <w:autoSpaceDN w:val="0"/>
        <w:adjustRightInd w:val="0"/>
        <w:ind w:firstLine="540"/>
        <w:jc w:val="both"/>
      </w:pPr>
      <w:r w:rsidRPr="008B6070">
        <w:t xml:space="preserve">640 рублей </w:t>
      </w:r>
      <w:r>
        <w:t>–</w:t>
      </w:r>
      <w:r w:rsidRPr="008B6070">
        <w:t xml:space="preserve"> при стаже работы от одного года до двух лет;</w:t>
      </w:r>
    </w:p>
    <w:p w:rsidR="006A7310" w:rsidRPr="008B6070" w:rsidRDefault="006A7310" w:rsidP="006A7310">
      <w:pPr>
        <w:widowControl w:val="0"/>
        <w:autoSpaceDE w:val="0"/>
        <w:autoSpaceDN w:val="0"/>
        <w:adjustRightInd w:val="0"/>
        <w:ind w:firstLine="540"/>
        <w:jc w:val="both"/>
      </w:pPr>
      <w:r w:rsidRPr="008B6070">
        <w:t xml:space="preserve">420 рублей </w:t>
      </w:r>
      <w:r>
        <w:t>–</w:t>
      </w:r>
      <w:r w:rsidRPr="008B6070">
        <w:t xml:space="preserve"> при стаже работы от двух до трех лет;</w:t>
      </w:r>
    </w:p>
    <w:p w:rsidR="006A7310" w:rsidRPr="008B6070" w:rsidRDefault="006A7310" w:rsidP="006A7310">
      <w:pPr>
        <w:widowControl w:val="0"/>
        <w:autoSpaceDE w:val="0"/>
        <w:autoSpaceDN w:val="0"/>
        <w:adjustRightInd w:val="0"/>
        <w:ind w:firstLine="540"/>
        <w:jc w:val="both"/>
      </w:pPr>
      <w:r w:rsidRPr="008B6070">
        <w:t xml:space="preserve">1060 рублей </w:t>
      </w:r>
      <w:r>
        <w:t>–</w:t>
      </w:r>
      <w:r w:rsidRPr="008B6070">
        <w:t xml:space="preserve"> при стаже работы до трех лет и при наличии диплома с отличием.</w:t>
      </w:r>
    </w:p>
    <w:p w:rsidR="006A7310" w:rsidRPr="008B6070" w:rsidRDefault="006A7310" w:rsidP="006A7310">
      <w:pPr>
        <w:widowControl w:val="0"/>
        <w:autoSpaceDE w:val="0"/>
        <w:autoSpaceDN w:val="0"/>
        <w:adjustRightInd w:val="0"/>
        <w:ind w:firstLine="540"/>
        <w:jc w:val="both"/>
      </w:pPr>
      <w:r w:rsidRPr="008B6070">
        <w:t>Назначение выплаты молодым специалистам производится по заявлению работника.</w:t>
      </w:r>
    </w:p>
    <w:p w:rsidR="006A7310" w:rsidRPr="008B6070" w:rsidRDefault="006A7310" w:rsidP="006A7310">
      <w:pPr>
        <w:widowControl w:val="0"/>
        <w:autoSpaceDE w:val="0"/>
        <w:autoSpaceDN w:val="0"/>
        <w:adjustRightInd w:val="0"/>
        <w:ind w:firstLine="540"/>
        <w:jc w:val="both"/>
      </w:pPr>
      <w:r w:rsidRPr="008B6070">
        <w:t>К заявлению должны прилагаться следующие документы:</w:t>
      </w:r>
    </w:p>
    <w:p w:rsidR="006A7310" w:rsidRPr="008B6070" w:rsidRDefault="006A7310" w:rsidP="006A7310">
      <w:pPr>
        <w:widowControl w:val="0"/>
        <w:autoSpaceDE w:val="0"/>
        <w:autoSpaceDN w:val="0"/>
        <w:adjustRightInd w:val="0"/>
        <w:ind w:firstLine="540"/>
        <w:jc w:val="both"/>
      </w:pPr>
      <w:r w:rsidRPr="008B6070">
        <w:t>копия паспорта;</w:t>
      </w:r>
    </w:p>
    <w:p w:rsidR="006A7310" w:rsidRPr="008B6070" w:rsidRDefault="006A7310" w:rsidP="006A7310">
      <w:pPr>
        <w:widowControl w:val="0"/>
        <w:autoSpaceDE w:val="0"/>
        <w:autoSpaceDN w:val="0"/>
        <w:adjustRightInd w:val="0"/>
        <w:ind w:firstLine="540"/>
        <w:jc w:val="both"/>
      </w:pPr>
      <w:r w:rsidRPr="008B6070">
        <w:t>копия диплома об окончании образовательного учреждения высшего образования, профессионального образовательного учреждения или учреждения дополнительного профессионального образования по программе ординатуры;</w:t>
      </w:r>
    </w:p>
    <w:p w:rsidR="006A7310" w:rsidRPr="008B6070" w:rsidRDefault="006A7310" w:rsidP="006A7310">
      <w:pPr>
        <w:widowControl w:val="0"/>
        <w:autoSpaceDE w:val="0"/>
        <w:autoSpaceDN w:val="0"/>
        <w:adjustRightInd w:val="0"/>
        <w:ind w:firstLine="540"/>
        <w:jc w:val="both"/>
      </w:pPr>
      <w:r w:rsidRPr="008B6070">
        <w:t>копия трудовой книжки;</w:t>
      </w:r>
    </w:p>
    <w:p w:rsidR="006A7310" w:rsidRPr="008B6070" w:rsidRDefault="006A7310" w:rsidP="006A7310">
      <w:pPr>
        <w:widowControl w:val="0"/>
        <w:autoSpaceDE w:val="0"/>
        <w:autoSpaceDN w:val="0"/>
        <w:adjustRightInd w:val="0"/>
        <w:ind w:firstLine="540"/>
        <w:jc w:val="both"/>
      </w:pPr>
      <w:r w:rsidRPr="008B6070">
        <w:t>копия приказа о назначении на должность педагогического, медицинского работника в образовательном учреждении.</w:t>
      </w:r>
    </w:p>
    <w:p w:rsidR="006A7310" w:rsidRPr="008B6070" w:rsidRDefault="006A7310" w:rsidP="006A7310">
      <w:pPr>
        <w:widowControl w:val="0"/>
        <w:autoSpaceDE w:val="0"/>
        <w:autoSpaceDN w:val="0"/>
        <w:adjustRightInd w:val="0"/>
        <w:ind w:firstLine="540"/>
        <w:jc w:val="both"/>
      </w:pPr>
      <w:r w:rsidRPr="008B6070">
        <w:t>Выплата молодым специалистам производится ежемесячно с момента подачи заявления, в том числе в период нахождения в очередном отпуске, в период временной нетрудоспособности.</w:t>
      </w:r>
    </w:p>
    <w:p w:rsidR="006A7310" w:rsidRDefault="006A7310" w:rsidP="006A7310">
      <w:pPr>
        <w:widowControl w:val="0"/>
        <w:autoSpaceDE w:val="0"/>
        <w:autoSpaceDN w:val="0"/>
        <w:adjustRightInd w:val="0"/>
        <w:ind w:firstLine="540"/>
        <w:jc w:val="both"/>
      </w:pPr>
      <w:r w:rsidRPr="008B6070">
        <w:t xml:space="preserve">Выплата молодым специалистам не производится в период нахождения в отпуске по </w:t>
      </w:r>
      <w:r w:rsidRPr="008B6070">
        <w:lastRenderedPageBreak/>
        <w:t>беременности и родам, отпуске по уходу за ребенком, отпуске без сохранения заработной платы, а также в период прохождения военной службы по призыву и возобновляется при условии возвращения молодого специалиста на прежнее место работы на должность педагогического работника и медицинского работника.</w:t>
      </w:r>
    </w:p>
    <w:p w:rsidR="006A7310" w:rsidRPr="005D2FB6" w:rsidRDefault="006A7310" w:rsidP="00BC64C9">
      <w:pPr>
        <w:ind w:firstLine="540"/>
        <w:jc w:val="both"/>
      </w:pPr>
    </w:p>
    <w:p w:rsidR="00BC64C9" w:rsidRDefault="006D1BFE" w:rsidP="00BC64C9">
      <w:pPr>
        <w:ind w:firstLine="708"/>
        <w:jc w:val="both"/>
      </w:pPr>
      <w:r>
        <w:t>3.3</w:t>
      </w:r>
      <w:r w:rsidR="0059549C" w:rsidRPr="005F1608">
        <w:t xml:space="preserve">. </w:t>
      </w:r>
      <w:r w:rsidR="00BC64C9" w:rsidRPr="005D2FB6">
        <w:t>Выплаты за интенсивность и высокие результаты работы устанавливаются приказом руководителя по согласованию с профсоюзным комитетом и органом государственно-общественного управления учреждения по должностям работников учреждений.</w:t>
      </w:r>
    </w:p>
    <w:p w:rsidR="00BC64C9" w:rsidRPr="005D2FB6" w:rsidRDefault="006D1BFE" w:rsidP="00BC64C9">
      <w:pPr>
        <w:ind w:firstLine="540"/>
        <w:jc w:val="both"/>
      </w:pPr>
      <w:r>
        <w:t>3.4</w:t>
      </w:r>
      <w:r w:rsidR="0059549C" w:rsidRPr="005F1608">
        <w:t xml:space="preserve">. </w:t>
      </w:r>
      <w:r w:rsidR="00BC64C9" w:rsidRPr="005D2FB6">
        <w:t>Перечень дополнительных работ, которые не учтены в должностных обязанностях работников, определяется учреждением исходя из потребности осуществления тех или иных функций, относящихся к обязанностям отсутствующих в штатном расписании должностей. Исполнение тех или иных видов дополнительных работ, которые не учтены в должностных обязанностях работников, возлагается на работников приказом руководителя учреждения.</w:t>
      </w:r>
    </w:p>
    <w:p w:rsidR="00BC64C9" w:rsidRPr="005D2FB6" w:rsidRDefault="00BC64C9" w:rsidP="00BC64C9">
      <w:pPr>
        <w:ind w:firstLine="540"/>
        <w:jc w:val="both"/>
      </w:pPr>
      <w:r w:rsidRPr="005D2FB6">
        <w:t>Показатели стимулирования (а также индикаторы их измерения, целевое значение) за реализацию дополнительных работ, которые не учтены в должностных обязанностях работников, устанавливаются с учетом улучшения качественных характеристик дополнительно выполняемой работы.</w:t>
      </w:r>
    </w:p>
    <w:p w:rsidR="00BC64C9" w:rsidRPr="00BC64C9" w:rsidRDefault="006D1BFE" w:rsidP="00BC64C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59549C" w:rsidRPr="005F1608">
        <w:rPr>
          <w:rFonts w:ascii="Times New Roman" w:hAnsi="Times New Roman" w:cs="Times New Roman"/>
          <w:sz w:val="24"/>
          <w:szCs w:val="24"/>
        </w:rPr>
        <w:t xml:space="preserve">. </w:t>
      </w:r>
      <w:r w:rsidR="00BC64C9" w:rsidRPr="00BC64C9">
        <w:rPr>
          <w:rFonts w:ascii="Times New Roman" w:hAnsi="Times New Roman" w:cs="Times New Roman"/>
          <w:sz w:val="24"/>
          <w:szCs w:val="24"/>
          <w:lang w:eastAsia="en-US"/>
        </w:rPr>
        <w:t>Перечень отдельных видов деятельности, за реализацию которых работникам устанавливаются выплаты за интенсивность и высокие результаты работы, определяется учреждением исходя из основных направлений политики, реализуемых в области образования Президентом Российской Федерации, Правительством Российской Федерации, органами государственной власти Кемеровской области, органами местного самоуправления, муниципальными органами управления образованием, администрацией учреждения.</w:t>
      </w:r>
    </w:p>
    <w:p w:rsidR="00BC64C9" w:rsidRPr="005D2FB6" w:rsidRDefault="00BC64C9" w:rsidP="00BC64C9">
      <w:pPr>
        <w:tabs>
          <w:tab w:val="left" w:pos="0"/>
        </w:tabs>
        <w:autoSpaceDE w:val="0"/>
        <w:autoSpaceDN w:val="0"/>
        <w:adjustRightInd w:val="0"/>
        <w:ind w:firstLine="540"/>
        <w:jc w:val="both"/>
        <w:outlineLvl w:val="2"/>
        <w:rPr>
          <w:lang w:eastAsia="en-US"/>
        </w:rPr>
      </w:pPr>
      <w:r>
        <w:t xml:space="preserve"> </w:t>
      </w:r>
      <w:r w:rsidR="006D1BFE">
        <w:t>3.6</w:t>
      </w:r>
      <w:r w:rsidR="006E52D9" w:rsidRPr="00BC64C9">
        <w:t xml:space="preserve">. </w:t>
      </w:r>
      <w:r w:rsidRPr="005D2FB6">
        <w:rPr>
          <w:lang w:eastAsia="en-US"/>
        </w:rPr>
        <w:t>Перечень дополнительных работ, которые не учтены в должностных обязанностях работников, отдельных видов деятельности, особых режимов работы, мероприятий, направленных на повышение авторитета и имиджа учреждения среди населения, особо важных и срочных работ устанавливаются учреждением самостоятельно (с конкретной расшифровкой видов работ).</w:t>
      </w:r>
    </w:p>
    <w:p w:rsidR="006E52D9" w:rsidRPr="00BC64C9" w:rsidRDefault="00BC64C9" w:rsidP="00BC64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D1BFE">
        <w:rPr>
          <w:rFonts w:ascii="Times New Roman" w:hAnsi="Times New Roman" w:cs="Times New Roman"/>
          <w:sz w:val="24"/>
          <w:szCs w:val="24"/>
        </w:rPr>
        <w:t>3.7</w:t>
      </w:r>
      <w:r w:rsidR="006E52D9" w:rsidRPr="00BC64C9">
        <w:rPr>
          <w:rFonts w:ascii="Times New Roman" w:hAnsi="Times New Roman" w:cs="Times New Roman"/>
          <w:sz w:val="24"/>
          <w:szCs w:val="24"/>
        </w:rPr>
        <w:t xml:space="preserve">. </w:t>
      </w:r>
      <w:r w:rsidR="00832778" w:rsidRPr="00832778">
        <w:rPr>
          <w:rFonts w:ascii="Times New Roman" w:hAnsi="Times New Roman" w:cs="Times New Roman"/>
          <w:sz w:val="24"/>
          <w:szCs w:val="24"/>
        </w:rPr>
        <w:t>Показатели стимулирования за интенсивность и высокие результаты работы по должностям работников устанавливаются учреждением самостоятельно с учетом улучшения качественных характеристик выполняемой работы при обязательном участии представителя первичной профсоюзной организации или иного представительного органа и представителя органа государственно-общественного управления. Показатели стимулирования за интенсивность и высокие результаты работы отражаются в локальном акте учреждения, регламентирующем порядок и условия оплаты труда работников учреждения</w:t>
      </w:r>
      <w:r w:rsidR="00832778">
        <w:rPr>
          <w:rFonts w:ascii="Times New Roman" w:hAnsi="Times New Roman" w:cs="Times New Roman"/>
          <w:sz w:val="24"/>
          <w:szCs w:val="24"/>
        </w:rPr>
        <w:t xml:space="preserve">. </w:t>
      </w:r>
      <w:r w:rsidR="006E52D9" w:rsidRPr="00BC64C9">
        <w:rPr>
          <w:rFonts w:ascii="Times New Roman" w:hAnsi="Times New Roman" w:cs="Times New Roman"/>
          <w:sz w:val="24"/>
          <w:szCs w:val="24"/>
        </w:rPr>
        <w:t>Выплата премий производится  одновременно с выплатой заработной платы за фактически отработанное время.</w:t>
      </w:r>
    </w:p>
    <w:p w:rsidR="006E52D9" w:rsidRPr="006D1BFE" w:rsidRDefault="006D1BFE" w:rsidP="006D1BFE">
      <w:pPr>
        <w:pStyle w:val="a6"/>
        <w:ind w:firstLine="540"/>
        <w:rPr>
          <w:szCs w:val="24"/>
        </w:rPr>
      </w:pPr>
      <w:r>
        <w:rPr>
          <w:szCs w:val="24"/>
        </w:rPr>
        <w:t>3.8</w:t>
      </w:r>
      <w:r w:rsidR="006E52D9">
        <w:rPr>
          <w:szCs w:val="24"/>
        </w:rPr>
        <w:t>. Порядок премирования распространяется на всех работников школы.</w:t>
      </w:r>
    </w:p>
    <w:p w:rsidR="006E52D9" w:rsidRPr="00240709" w:rsidRDefault="006E52D9" w:rsidP="006E52D9">
      <w:pPr>
        <w:pStyle w:val="a6"/>
        <w:ind w:firstLine="540"/>
        <w:rPr>
          <w:szCs w:val="24"/>
        </w:rPr>
      </w:pPr>
      <w:r>
        <w:rPr>
          <w:szCs w:val="24"/>
        </w:rPr>
        <w:t xml:space="preserve">3.8.1. </w:t>
      </w:r>
      <w:r w:rsidRPr="00240709">
        <w:rPr>
          <w:szCs w:val="24"/>
        </w:rPr>
        <w:t>Премии начисля</w:t>
      </w:r>
      <w:r w:rsidR="00CE4B6B">
        <w:rPr>
          <w:szCs w:val="24"/>
        </w:rPr>
        <w:t>ю</w:t>
      </w:r>
      <w:r w:rsidRPr="00240709">
        <w:rPr>
          <w:szCs w:val="24"/>
        </w:rPr>
        <w:t xml:space="preserve">тся </w:t>
      </w:r>
      <w:r>
        <w:rPr>
          <w:szCs w:val="24"/>
        </w:rPr>
        <w:t>приказом директора школы</w:t>
      </w:r>
      <w:r w:rsidRPr="00240709">
        <w:rPr>
          <w:szCs w:val="24"/>
        </w:rPr>
        <w:t>,</w:t>
      </w:r>
      <w:r>
        <w:rPr>
          <w:szCs w:val="24"/>
        </w:rPr>
        <w:t xml:space="preserve"> который издается на основании решения премиальной комиссии.</w:t>
      </w:r>
    </w:p>
    <w:p w:rsidR="006E52D9" w:rsidRDefault="006E52D9" w:rsidP="006E52D9">
      <w:pPr>
        <w:pStyle w:val="a6"/>
        <w:ind w:firstLine="540"/>
        <w:rPr>
          <w:szCs w:val="24"/>
        </w:rPr>
      </w:pPr>
      <w:r>
        <w:rPr>
          <w:szCs w:val="24"/>
        </w:rPr>
        <w:t>3.8.2. В состав премиальной комиссии входят:</w:t>
      </w:r>
    </w:p>
    <w:p w:rsidR="006E52D9" w:rsidRDefault="006E52D9" w:rsidP="006E52D9">
      <w:pPr>
        <w:ind w:firstLine="540"/>
        <w:jc w:val="both"/>
      </w:pPr>
      <w:r>
        <w:t>-заместители директора по УВР</w:t>
      </w:r>
    </w:p>
    <w:p w:rsidR="006E52D9" w:rsidRDefault="006E52D9" w:rsidP="006E52D9">
      <w:pPr>
        <w:ind w:firstLine="540"/>
        <w:jc w:val="both"/>
      </w:pPr>
      <w:r>
        <w:t>-руководители МО школы</w:t>
      </w:r>
    </w:p>
    <w:p w:rsidR="006E52D9" w:rsidRDefault="006E52D9" w:rsidP="006E52D9">
      <w:pPr>
        <w:ind w:firstLine="540"/>
        <w:jc w:val="both"/>
      </w:pPr>
      <w:r>
        <w:t>-председатель профсоюзного комитета</w:t>
      </w:r>
    </w:p>
    <w:p w:rsidR="006E52D9" w:rsidRDefault="006E52D9" w:rsidP="006E52D9">
      <w:pPr>
        <w:ind w:firstLine="540"/>
        <w:jc w:val="both"/>
      </w:pPr>
      <w:r>
        <w:t>-бухгалтер</w:t>
      </w:r>
    </w:p>
    <w:p w:rsidR="006E52D9" w:rsidRPr="00F07EA9" w:rsidRDefault="006E52D9" w:rsidP="006E52D9">
      <w:pPr>
        <w:pStyle w:val="a6"/>
        <w:ind w:firstLine="540"/>
        <w:rPr>
          <w:szCs w:val="24"/>
        </w:rPr>
      </w:pPr>
      <w:r>
        <w:t>-представитель родительской общественнос</w:t>
      </w:r>
      <w:r>
        <w:rPr>
          <w:szCs w:val="24"/>
        </w:rPr>
        <w:t>ти</w:t>
      </w:r>
    </w:p>
    <w:p w:rsidR="006E52D9" w:rsidRDefault="006E52D9" w:rsidP="006E52D9">
      <w:pPr>
        <w:pStyle w:val="a6"/>
        <w:ind w:firstLine="540"/>
        <w:rPr>
          <w:szCs w:val="24"/>
        </w:rPr>
      </w:pPr>
      <w:r>
        <w:rPr>
          <w:szCs w:val="24"/>
        </w:rPr>
        <w:t>3.8.3.Предложения по конкретным размерам премирования готовятся администрацией школы и выносятся на обсуждение премиальной комиссии.</w:t>
      </w:r>
    </w:p>
    <w:p w:rsidR="006E52D9" w:rsidRPr="00240709" w:rsidRDefault="006E52D9" w:rsidP="006E52D9">
      <w:pPr>
        <w:pStyle w:val="a6"/>
        <w:ind w:firstLine="540"/>
        <w:rPr>
          <w:szCs w:val="24"/>
        </w:rPr>
      </w:pPr>
      <w:r>
        <w:rPr>
          <w:szCs w:val="24"/>
        </w:rPr>
        <w:t xml:space="preserve">3.8.4. </w:t>
      </w:r>
      <w:r w:rsidR="009E6AFA">
        <w:rPr>
          <w:szCs w:val="24"/>
        </w:rPr>
        <w:t>Заполнение оценочных листов рабо</w:t>
      </w:r>
      <w:r>
        <w:rPr>
          <w:szCs w:val="24"/>
        </w:rPr>
        <w:t>тников школы</w:t>
      </w:r>
      <w:r w:rsidRPr="00240709">
        <w:rPr>
          <w:szCs w:val="24"/>
        </w:rPr>
        <w:t xml:space="preserve"> производится по итогам</w:t>
      </w:r>
      <w:r w:rsidR="001928E9">
        <w:rPr>
          <w:szCs w:val="24"/>
        </w:rPr>
        <w:t xml:space="preserve"> работы </w:t>
      </w:r>
      <w:r w:rsidR="009E6AFA">
        <w:rPr>
          <w:szCs w:val="24"/>
        </w:rPr>
        <w:t xml:space="preserve">за </w:t>
      </w:r>
      <w:r w:rsidR="006A7310">
        <w:rPr>
          <w:szCs w:val="24"/>
        </w:rPr>
        <w:t xml:space="preserve"> 6</w:t>
      </w:r>
      <w:r w:rsidR="001928E9">
        <w:rPr>
          <w:szCs w:val="24"/>
        </w:rPr>
        <w:t xml:space="preserve"> </w:t>
      </w:r>
      <w:r w:rsidR="009E6AFA">
        <w:rPr>
          <w:szCs w:val="24"/>
        </w:rPr>
        <w:t xml:space="preserve">предшествующих </w:t>
      </w:r>
      <w:r w:rsidR="006A7310">
        <w:rPr>
          <w:szCs w:val="24"/>
        </w:rPr>
        <w:t>месяцев</w:t>
      </w:r>
      <w:r w:rsidRPr="00240709">
        <w:rPr>
          <w:szCs w:val="24"/>
        </w:rPr>
        <w:t>:</w:t>
      </w:r>
    </w:p>
    <w:p w:rsidR="006E52D9" w:rsidRPr="00240709" w:rsidRDefault="009E6AFA" w:rsidP="006E52D9">
      <w:pPr>
        <w:pStyle w:val="a6"/>
        <w:numPr>
          <w:ilvl w:val="0"/>
          <w:numId w:val="8"/>
        </w:numPr>
        <w:rPr>
          <w:szCs w:val="24"/>
        </w:rPr>
      </w:pPr>
      <w:r>
        <w:rPr>
          <w:szCs w:val="24"/>
        </w:rPr>
        <w:t>январь</w:t>
      </w:r>
      <w:r w:rsidR="006E52D9" w:rsidRPr="00240709">
        <w:rPr>
          <w:szCs w:val="24"/>
        </w:rPr>
        <w:t>;</w:t>
      </w:r>
    </w:p>
    <w:p w:rsidR="006E52D9" w:rsidRPr="00240709" w:rsidRDefault="006A7310" w:rsidP="006E52D9">
      <w:pPr>
        <w:pStyle w:val="a6"/>
        <w:numPr>
          <w:ilvl w:val="0"/>
          <w:numId w:val="8"/>
        </w:numPr>
        <w:rPr>
          <w:szCs w:val="24"/>
        </w:rPr>
      </w:pPr>
      <w:r>
        <w:rPr>
          <w:szCs w:val="24"/>
        </w:rPr>
        <w:t>июль</w:t>
      </w:r>
      <w:r w:rsidR="006E52D9" w:rsidRPr="00240709">
        <w:rPr>
          <w:szCs w:val="24"/>
        </w:rPr>
        <w:t>;</w:t>
      </w:r>
    </w:p>
    <w:p w:rsidR="006E52D9" w:rsidRPr="00240709" w:rsidRDefault="006E52D9" w:rsidP="006A7310">
      <w:pPr>
        <w:pStyle w:val="a6"/>
        <w:ind w:left="900"/>
        <w:rPr>
          <w:szCs w:val="24"/>
        </w:rPr>
      </w:pPr>
    </w:p>
    <w:p w:rsidR="00767943" w:rsidRDefault="00767943" w:rsidP="006E52D9">
      <w:pPr>
        <w:pStyle w:val="a6"/>
        <w:ind w:firstLine="540"/>
        <w:rPr>
          <w:szCs w:val="24"/>
        </w:rPr>
      </w:pPr>
    </w:p>
    <w:p w:rsidR="00767943" w:rsidRDefault="00767943" w:rsidP="006E52D9">
      <w:pPr>
        <w:pStyle w:val="a6"/>
        <w:ind w:firstLine="540"/>
        <w:rPr>
          <w:szCs w:val="24"/>
        </w:rPr>
      </w:pPr>
    </w:p>
    <w:p w:rsidR="00767943" w:rsidRDefault="00767943" w:rsidP="006E52D9">
      <w:pPr>
        <w:pStyle w:val="a6"/>
        <w:ind w:firstLine="540"/>
        <w:rPr>
          <w:szCs w:val="24"/>
        </w:rPr>
      </w:pPr>
    </w:p>
    <w:p w:rsidR="006E52D9" w:rsidRDefault="006E52D9" w:rsidP="006E52D9">
      <w:pPr>
        <w:pStyle w:val="a6"/>
        <w:ind w:firstLine="540"/>
        <w:rPr>
          <w:szCs w:val="24"/>
        </w:rPr>
      </w:pPr>
      <w:r>
        <w:rPr>
          <w:szCs w:val="24"/>
        </w:rPr>
        <w:lastRenderedPageBreak/>
        <w:t>3</w:t>
      </w:r>
      <w:r w:rsidRPr="006509EF">
        <w:rPr>
          <w:szCs w:val="24"/>
        </w:rPr>
        <w:t>.</w:t>
      </w:r>
      <w:r>
        <w:rPr>
          <w:szCs w:val="24"/>
        </w:rPr>
        <w:t>9</w:t>
      </w:r>
      <w:r w:rsidRPr="006509EF">
        <w:rPr>
          <w:szCs w:val="24"/>
        </w:rPr>
        <w:t>. Условия премирования</w:t>
      </w:r>
      <w:r>
        <w:rPr>
          <w:szCs w:val="24"/>
        </w:rPr>
        <w:t>.</w:t>
      </w:r>
    </w:p>
    <w:p w:rsidR="006E52D9" w:rsidRDefault="006E52D9" w:rsidP="006E52D9">
      <w:pPr>
        <w:pStyle w:val="a6"/>
        <w:ind w:firstLine="540"/>
        <w:rPr>
          <w:szCs w:val="24"/>
        </w:rPr>
      </w:pPr>
      <w:r>
        <w:rPr>
          <w:szCs w:val="24"/>
        </w:rPr>
        <w:t>3.9.1. Размер премии зависит от конкретного вклада каждого работника в обеспечение высокой результативности учебно-воспитательного процесса в школы и не зависит от стажа работы.</w:t>
      </w:r>
    </w:p>
    <w:p w:rsidR="00123A19" w:rsidRPr="009556A8" w:rsidRDefault="006E52D9" w:rsidP="006E52D9">
      <w:pPr>
        <w:pStyle w:val="a6"/>
        <w:ind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3</w:t>
      </w:r>
      <w:r w:rsidRPr="009556A8">
        <w:rPr>
          <w:color w:val="0D0D0D" w:themeColor="text1" w:themeTint="F2"/>
          <w:szCs w:val="24"/>
        </w:rPr>
        <w:t>.</w:t>
      </w:r>
      <w:r>
        <w:rPr>
          <w:color w:val="0D0D0D" w:themeColor="text1" w:themeTint="F2"/>
          <w:szCs w:val="24"/>
        </w:rPr>
        <w:t>9</w:t>
      </w:r>
      <w:r w:rsidRPr="009556A8">
        <w:rPr>
          <w:color w:val="0D0D0D" w:themeColor="text1" w:themeTint="F2"/>
          <w:szCs w:val="24"/>
        </w:rPr>
        <w:t>.</w:t>
      </w:r>
      <w:r>
        <w:rPr>
          <w:color w:val="0D0D0D" w:themeColor="text1" w:themeTint="F2"/>
          <w:szCs w:val="24"/>
        </w:rPr>
        <w:t>2</w:t>
      </w:r>
      <w:r w:rsidRPr="009556A8">
        <w:rPr>
          <w:color w:val="0D0D0D" w:themeColor="text1" w:themeTint="F2"/>
          <w:szCs w:val="24"/>
        </w:rPr>
        <w:t>. Основанием для начисления премии служат</w:t>
      </w:r>
      <w:r w:rsidR="008862DF">
        <w:rPr>
          <w:color w:val="0D0D0D" w:themeColor="text1" w:themeTint="F2"/>
          <w:szCs w:val="24"/>
        </w:rPr>
        <w:t xml:space="preserve"> следующие работы:</w:t>
      </w:r>
    </w:p>
    <w:p w:rsidR="00123A19" w:rsidRDefault="00123A1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за заполнение информации в АИС «Образование» и «Наша новая школа»;</w:t>
      </w:r>
    </w:p>
    <w:p w:rsidR="00123A19" w:rsidRDefault="00123A1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за работу с информационным киоском и заполнение информации в АИС «Электронная школа 2.0»:</w:t>
      </w:r>
    </w:p>
    <w:p w:rsidR="006C3D70" w:rsidRDefault="006C3D70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за участие в конкурсах: школьных, муниципальных, областных, региональных, всероссийских, международных;</w:t>
      </w:r>
    </w:p>
    <w:p w:rsidR="006C3D70" w:rsidRDefault="006C3D70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за подготовку учащихся к различным олимпиадам всех уровней и сдачи норм ГТЗО;</w:t>
      </w:r>
    </w:p>
    <w:p w:rsidR="00123A19" w:rsidRDefault="00123A1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за руководство профсоюзным комитетом;</w:t>
      </w:r>
    </w:p>
    <w:p w:rsidR="00FD6915" w:rsidRPr="00A50118" w:rsidRDefault="00FD6915" w:rsidP="00FD6915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 w:rsidRPr="00A50118">
        <w:rPr>
          <w:szCs w:val="24"/>
        </w:rPr>
        <w:t>за наставничество</w:t>
      </w:r>
      <w:r>
        <w:rPr>
          <w:szCs w:val="24"/>
        </w:rPr>
        <w:t xml:space="preserve"> молодых специалистов 1500,00 руб</w:t>
      </w:r>
      <w:r w:rsidR="00691234">
        <w:rPr>
          <w:szCs w:val="24"/>
        </w:rPr>
        <w:t>.</w:t>
      </w:r>
      <w:r>
        <w:rPr>
          <w:szCs w:val="24"/>
        </w:rPr>
        <w:t>;</w:t>
      </w:r>
    </w:p>
    <w:p w:rsidR="00123A19" w:rsidRDefault="00123A1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за руководство туристической работой в школе;</w:t>
      </w:r>
    </w:p>
    <w:p w:rsidR="00123A19" w:rsidRDefault="00123A1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за видеосъемку и фотосъемку всех значимых мероприятий в школе;</w:t>
      </w:r>
    </w:p>
    <w:p w:rsidR="00123A19" w:rsidRDefault="00123A1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за ежедневный уход за цветами в школе;</w:t>
      </w:r>
    </w:p>
    <w:p w:rsidR="00123A19" w:rsidRDefault="00123A1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за организацию внеурочной работы в 1-4 классах согласно ФГОС;</w:t>
      </w:r>
    </w:p>
    <w:p w:rsidR="00123A19" w:rsidRDefault="00123A1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за организацию работы школьного пресс</w:t>
      </w:r>
      <w:r w:rsidR="006C3D70">
        <w:rPr>
          <w:color w:val="0D0D0D" w:themeColor="text1" w:themeTint="F2"/>
          <w:szCs w:val="24"/>
        </w:rPr>
        <w:t>-центра 5-6 классов</w:t>
      </w:r>
      <w:r>
        <w:rPr>
          <w:color w:val="0D0D0D" w:themeColor="text1" w:themeTint="F2"/>
          <w:szCs w:val="24"/>
        </w:rPr>
        <w:t>;</w:t>
      </w:r>
    </w:p>
    <w:p w:rsidR="00E3681F" w:rsidRDefault="00E3681F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за личный вклад в оборудование, благоустройство школы и территории;</w:t>
      </w:r>
    </w:p>
    <w:p w:rsidR="00E3681F" w:rsidRDefault="00E3681F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за организацию работ по благоустройству школы и территории;</w:t>
      </w:r>
    </w:p>
    <w:p w:rsidR="006C3D70" w:rsidRDefault="006C3D70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за информационное обеспечение;</w:t>
      </w:r>
    </w:p>
    <w:p w:rsidR="00123A19" w:rsidRDefault="00123A1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 xml:space="preserve">за </w:t>
      </w:r>
      <w:r w:rsidR="006C2DB1">
        <w:rPr>
          <w:color w:val="0D0D0D" w:themeColor="text1" w:themeTint="F2"/>
          <w:szCs w:val="24"/>
        </w:rPr>
        <w:t xml:space="preserve">организацию </w:t>
      </w:r>
      <w:r>
        <w:rPr>
          <w:color w:val="0D0D0D" w:themeColor="text1" w:themeTint="F2"/>
          <w:szCs w:val="24"/>
        </w:rPr>
        <w:t>работ</w:t>
      </w:r>
      <w:r w:rsidR="006C2DB1">
        <w:rPr>
          <w:color w:val="0D0D0D" w:themeColor="text1" w:themeTint="F2"/>
          <w:szCs w:val="24"/>
        </w:rPr>
        <w:t>ы</w:t>
      </w:r>
      <w:r>
        <w:rPr>
          <w:color w:val="0D0D0D" w:themeColor="text1" w:themeTint="F2"/>
          <w:szCs w:val="24"/>
        </w:rPr>
        <w:t xml:space="preserve"> со школьным сайтом</w:t>
      </w:r>
    </w:p>
    <w:p w:rsidR="00123A19" w:rsidRDefault="00123A1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 xml:space="preserve">за организацию </w:t>
      </w:r>
      <w:r w:rsidR="006C3D70">
        <w:rPr>
          <w:color w:val="0D0D0D" w:themeColor="text1" w:themeTint="F2"/>
          <w:szCs w:val="24"/>
        </w:rPr>
        <w:t xml:space="preserve">работы </w:t>
      </w:r>
      <w:r>
        <w:rPr>
          <w:color w:val="0D0D0D" w:themeColor="text1" w:themeTint="F2"/>
          <w:szCs w:val="24"/>
        </w:rPr>
        <w:t xml:space="preserve">школьного музея </w:t>
      </w:r>
      <w:r w:rsidR="006C3D70">
        <w:rPr>
          <w:color w:val="0D0D0D" w:themeColor="text1" w:themeTint="F2"/>
          <w:szCs w:val="24"/>
        </w:rPr>
        <w:t>шахтерской</w:t>
      </w:r>
      <w:r>
        <w:rPr>
          <w:color w:val="0D0D0D" w:themeColor="text1" w:themeTint="F2"/>
          <w:szCs w:val="24"/>
        </w:rPr>
        <w:t xml:space="preserve"> славы</w:t>
      </w:r>
      <w:r w:rsidR="00B8027A">
        <w:rPr>
          <w:color w:val="0D0D0D" w:themeColor="text1" w:themeTint="F2"/>
          <w:szCs w:val="24"/>
        </w:rPr>
        <w:t xml:space="preserve">, класса «Зеленая волна», школьным </w:t>
      </w:r>
      <w:proofErr w:type="spellStart"/>
      <w:r w:rsidR="00B8027A">
        <w:rPr>
          <w:color w:val="0D0D0D" w:themeColor="text1" w:themeTint="F2"/>
          <w:szCs w:val="24"/>
        </w:rPr>
        <w:t>тиром,классом</w:t>
      </w:r>
      <w:proofErr w:type="spellEnd"/>
      <w:r w:rsidR="00B8027A">
        <w:rPr>
          <w:color w:val="0D0D0D" w:themeColor="text1" w:themeTint="F2"/>
          <w:szCs w:val="24"/>
        </w:rPr>
        <w:t xml:space="preserve"> «Служу России» и др.</w:t>
      </w:r>
      <w:r>
        <w:rPr>
          <w:color w:val="0D0D0D" w:themeColor="text1" w:themeTint="F2"/>
          <w:szCs w:val="24"/>
        </w:rPr>
        <w:t>;</w:t>
      </w:r>
    </w:p>
    <w:p w:rsidR="006C3D70" w:rsidRPr="00390C29" w:rsidRDefault="006C3D70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szCs w:val="24"/>
        </w:rPr>
      </w:pPr>
      <w:r>
        <w:rPr>
          <w:color w:val="0D0D0D" w:themeColor="text1" w:themeTint="F2"/>
          <w:szCs w:val="24"/>
        </w:rPr>
        <w:t xml:space="preserve">за информатизацию и сопровождения образовательной деятельности </w:t>
      </w:r>
      <w:r w:rsidRPr="00390C29">
        <w:rPr>
          <w:szCs w:val="24"/>
        </w:rPr>
        <w:t>ИК</w:t>
      </w:r>
      <w:r w:rsidR="00E3681F" w:rsidRPr="00390C29">
        <w:rPr>
          <w:szCs w:val="24"/>
        </w:rPr>
        <w:t xml:space="preserve"> - оборудования;</w:t>
      </w:r>
    </w:p>
    <w:p w:rsidR="00123A19" w:rsidRDefault="00123A1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за организацию конкурсного движения, научно-исследовательской работы и проведение олимпиад всех уровней</w:t>
      </w:r>
      <w:r w:rsidR="008946F7">
        <w:rPr>
          <w:color w:val="0D0D0D" w:themeColor="text1" w:themeTint="F2"/>
          <w:szCs w:val="24"/>
        </w:rPr>
        <w:t>;</w:t>
      </w:r>
    </w:p>
    <w:p w:rsidR="00123A19" w:rsidRPr="00123A19" w:rsidRDefault="006E52D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 w:rsidRPr="00123A19">
        <w:rPr>
          <w:color w:val="0D0D0D" w:themeColor="text1" w:themeTint="F2"/>
          <w:szCs w:val="24"/>
        </w:rPr>
        <w:t>повышенное соблюдение норм и правил санитарии и пожарной безопасности здания;</w:t>
      </w:r>
    </w:p>
    <w:p w:rsidR="006E52D9" w:rsidRPr="009556A8" w:rsidRDefault="006E52D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 w:rsidRPr="009556A8">
        <w:rPr>
          <w:color w:val="0D0D0D" w:themeColor="text1" w:themeTint="F2"/>
          <w:szCs w:val="24"/>
        </w:rPr>
        <w:t>интенсивность труда (наполняемость класса выше нормы)</w:t>
      </w:r>
    </w:p>
    <w:p w:rsidR="006E52D9" w:rsidRPr="009556A8" w:rsidRDefault="006E52D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 w:rsidRPr="009556A8">
        <w:rPr>
          <w:color w:val="0D0D0D" w:themeColor="text1" w:themeTint="F2"/>
          <w:szCs w:val="24"/>
        </w:rPr>
        <w:t>подведение итогов учебно-воспитательной работы;</w:t>
      </w:r>
    </w:p>
    <w:p w:rsidR="006E52D9" w:rsidRPr="009556A8" w:rsidRDefault="006E52D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 w:rsidRPr="009556A8">
        <w:rPr>
          <w:color w:val="0D0D0D" w:themeColor="text1" w:themeTint="F2"/>
          <w:szCs w:val="24"/>
        </w:rPr>
        <w:t>выполнение методической, художественно-оформительской и другой работы;</w:t>
      </w:r>
    </w:p>
    <w:p w:rsidR="006E52D9" w:rsidRDefault="006E52D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 w:rsidRPr="009556A8">
        <w:rPr>
          <w:color w:val="0D0D0D" w:themeColor="text1" w:themeTint="F2"/>
          <w:szCs w:val="24"/>
        </w:rPr>
        <w:t>проведение открытых уроков для педагогических работников школы, для педагогических работников города, области;</w:t>
      </w:r>
    </w:p>
    <w:p w:rsidR="00E3681F" w:rsidRPr="009556A8" w:rsidRDefault="00E3681F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за ведение протоколов педсоветов и совещаний;</w:t>
      </w:r>
    </w:p>
    <w:p w:rsidR="006E52D9" w:rsidRPr="009556A8" w:rsidRDefault="006E52D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 w:rsidRPr="009556A8">
        <w:rPr>
          <w:color w:val="0D0D0D" w:themeColor="text1" w:themeTint="F2"/>
          <w:szCs w:val="24"/>
        </w:rPr>
        <w:t>проведение внеклассных мероприятий (смотров, КВН и других);</w:t>
      </w:r>
    </w:p>
    <w:p w:rsidR="006E52D9" w:rsidRDefault="006E52D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 w:rsidRPr="009556A8">
        <w:rPr>
          <w:color w:val="0D0D0D" w:themeColor="text1" w:themeTint="F2"/>
          <w:szCs w:val="24"/>
        </w:rPr>
        <w:t>проведение методических, предметных семинаров;</w:t>
      </w:r>
    </w:p>
    <w:p w:rsidR="00E3681F" w:rsidRPr="009556A8" w:rsidRDefault="00E3681F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 xml:space="preserve">за личное участие в подготовке конференций, </w:t>
      </w:r>
      <w:proofErr w:type="spellStart"/>
      <w:r>
        <w:rPr>
          <w:color w:val="0D0D0D" w:themeColor="text1" w:themeTint="F2"/>
          <w:szCs w:val="24"/>
        </w:rPr>
        <w:t>в.т.ч</w:t>
      </w:r>
      <w:proofErr w:type="spellEnd"/>
      <w:r>
        <w:rPr>
          <w:color w:val="0D0D0D" w:themeColor="text1" w:themeTint="F2"/>
          <w:szCs w:val="24"/>
        </w:rPr>
        <w:t>. научно-исследовательских семинаров, мастер-классов всех уровней;</w:t>
      </w:r>
    </w:p>
    <w:p w:rsidR="006E52D9" w:rsidRPr="009556A8" w:rsidRDefault="006E52D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 w:rsidRPr="009556A8">
        <w:rPr>
          <w:color w:val="0D0D0D" w:themeColor="text1" w:themeTint="F2"/>
          <w:szCs w:val="24"/>
        </w:rPr>
        <w:t>внедрение новых форм и методов обучения;</w:t>
      </w:r>
    </w:p>
    <w:p w:rsidR="006E52D9" w:rsidRPr="009556A8" w:rsidRDefault="006E52D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 w:rsidRPr="009556A8">
        <w:rPr>
          <w:color w:val="0D0D0D" w:themeColor="text1" w:themeTint="F2"/>
          <w:szCs w:val="24"/>
        </w:rPr>
        <w:t xml:space="preserve">проведение летней оздоровительной кампании; </w:t>
      </w:r>
    </w:p>
    <w:p w:rsidR="006E52D9" w:rsidRPr="009556A8" w:rsidRDefault="006E52D9" w:rsidP="006E52D9">
      <w:pPr>
        <w:pStyle w:val="a6"/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  <w:szCs w:val="24"/>
        </w:rPr>
      </w:pPr>
      <w:r w:rsidRPr="009556A8">
        <w:rPr>
          <w:color w:val="0D0D0D" w:themeColor="text1" w:themeTint="F2"/>
          <w:szCs w:val="24"/>
        </w:rPr>
        <w:t>организация отдыха  детей на каникулах</w:t>
      </w:r>
    </w:p>
    <w:p w:rsidR="006E52D9" w:rsidRPr="009556A8" w:rsidRDefault="006E52D9" w:rsidP="006E52D9">
      <w:pPr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</w:rPr>
      </w:pPr>
      <w:r w:rsidRPr="009556A8">
        <w:rPr>
          <w:color w:val="0D0D0D" w:themeColor="text1" w:themeTint="F2"/>
        </w:rPr>
        <w:t>выполнение программного материала (работа без больничного листа);</w:t>
      </w:r>
    </w:p>
    <w:p w:rsidR="006E52D9" w:rsidRPr="009556A8" w:rsidRDefault="006E52D9" w:rsidP="006E52D9">
      <w:pPr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</w:rPr>
      </w:pPr>
      <w:r w:rsidRPr="009556A8">
        <w:rPr>
          <w:color w:val="0D0D0D" w:themeColor="text1" w:themeTint="F2"/>
        </w:rPr>
        <w:t>высокий уровень исполнительской дисциплины (подготовка отчетов, заполнение журналов, ведение личных дел и др.);</w:t>
      </w:r>
    </w:p>
    <w:p w:rsidR="006E52D9" w:rsidRPr="009556A8" w:rsidRDefault="006E52D9" w:rsidP="006E52D9">
      <w:pPr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</w:rPr>
      </w:pPr>
      <w:r w:rsidRPr="009556A8">
        <w:rPr>
          <w:color w:val="0D0D0D" w:themeColor="text1" w:themeTint="F2"/>
        </w:rPr>
        <w:t>сохранность контингента учащихся, работа по набору в 1-ые, 10-ые классы</w:t>
      </w:r>
    </w:p>
    <w:p w:rsidR="006E52D9" w:rsidRPr="009556A8" w:rsidRDefault="006E52D9" w:rsidP="006E52D9">
      <w:pPr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</w:rPr>
      </w:pPr>
      <w:r w:rsidRPr="009556A8">
        <w:rPr>
          <w:color w:val="0D0D0D" w:themeColor="text1" w:themeTint="F2"/>
        </w:rPr>
        <w:t>подготовка к конкурсу (сбор материалов, оформление)</w:t>
      </w:r>
    </w:p>
    <w:p w:rsidR="006E52D9" w:rsidRDefault="00E3681F" w:rsidP="006E52D9">
      <w:pPr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подготовка и </w:t>
      </w:r>
      <w:r w:rsidR="006E52D9" w:rsidRPr="009556A8">
        <w:rPr>
          <w:color w:val="0D0D0D" w:themeColor="text1" w:themeTint="F2"/>
        </w:rPr>
        <w:t>участие в школьных, городских, областных мероприятиях (дежурство, наблюдение, проверка работ)</w:t>
      </w:r>
      <w:r>
        <w:rPr>
          <w:color w:val="0D0D0D" w:themeColor="text1" w:themeTint="F2"/>
        </w:rPr>
        <w:t>;</w:t>
      </w:r>
    </w:p>
    <w:p w:rsidR="002F4B3D" w:rsidRDefault="002F4B3D" w:rsidP="002F4B3D">
      <w:pPr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</w:rPr>
      </w:pPr>
      <w:r w:rsidRPr="009556A8">
        <w:rPr>
          <w:color w:val="0D0D0D" w:themeColor="text1" w:themeTint="F2"/>
        </w:rPr>
        <w:t>участие в социально-значимых мероприятиях</w:t>
      </w:r>
      <w:r w:rsidR="00E3681F">
        <w:rPr>
          <w:color w:val="0D0D0D" w:themeColor="text1" w:themeTint="F2"/>
        </w:rPr>
        <w:t>;</w:t>
      </w:r>
    </w:p>
    <w:p w:rsidR="00E3681F" w:rsidRPr="009556A8" w:rsidRDefault="00E3681F" w:rsidP="002F4B3D">
      <w:pPr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</w:rPr>
      </w:pPr>
      <w:r>
        <w:rPr>
          <w:color w:val="0D0D0D" w:themeColor="text1" w:themeTint="F2"/>
        </w:rPr>
        <w:t>за работу в рамках дистанционного обучения;</w:t>
      </w:r>
    </w:p>
    <w:p w:rsidR="002F4B3D" w:rsidRPr="009556A8" w:rsidRDefault="002F4B3D" w:rsidP="006E52D9">
      <w:pPr>
        <w:numPr>
          <w:ilvl w:val="0"/>
          <w:numId w:val="3"/>
        </w:numPr>
        <w:tabs>
          <w:tab w:val="clear" w:pos="1260"/>
          <w:tab w:val="num" w:pos="0"/>
        </w:tabs>
        <w:ind w:left="0" w:firstLine="540"/>
        <w:rPr>
          <w:color w:val="0D0D0D" w:themeColor="text1" w:themeTint="F2"/>
        </w:rPr>
      </w:pPr>
      <w:r>
        <w:rPr>
          <w:color w:val="0D0D0D" w:themeColor="text1" w:themeTint="F2"/>
        </w:rPr>
        <w:t>за выполнение поручений</w:t>
      </w:r>
      <w:r w:rsidR="008862DF">
        <w:rPr>
          <w:color w:val="0D0D0D" w:themeColor="text1" w:themeTint="F2"/>
        </w:rPr>
        <w:t>,</w:t>
      </w:r>
      <w:r>
        <w:rPr>
          <w:color w:val="0D0D0D" w:themeColor="text1" w:themeTint="F2"/>
        </w:rPr>
        <w:t xml:space="preserve"> не входящих в должностные обязанности и другое.</w:t>
      </w:r>
    </w:p>
    <w:p w:rsidR="006E52D9" w:rsidRPr="00056E29" w:rsidRDefault="006E52D9" w:rsidP="006E5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3.10. Размер премии за интенсивность, качество и высокие результаты работы устана</w:t>
      </w:r>
      <w:r w:rsidR="008862DF">
        <w:rPr>
          <w:rFonts w:ascii="Times New Roman" w:hAnsi="Times New Roman" w:cs="Times New Roman"/>
          <w:sz w:val="24"/>
          <w:szCs w:val="24"/>
        </w:rPr>
        <w:t>вливается в абсолютном значении</w:t>
      </w:r>
      <w:r>
        <w:rPr>
          <w:rFonts w:ascii="Times New Roman" w:hAnsi="Times New Roman" w:cs="Times New Roman"/>
          <w:sz w:val="24"/>
          <w:szCs w:val="24"/>
        </w:rPr>
        <w:t xml:space="preserve"> и максимальным значением не ограничен.</w:t>
      </w:r>
    </w:p>
    <w:p w:rsidR="0059549C" w:rsidRPr="001F49FA" w:rsidRDefault="0059549C" w:rsidP="0059549C">
      <w:pPr>
        <w:pStyle w:val="a9"/>
        <w:ind w:firstLine="708"/>
        <w:jc w:val="both"/>
        <w:rPr>
          <w:rFonts w:ascii="Times New Roman" w:hAnsi="Times New Roman" w:cs="Times New Roman"/>
          <w:sz w:val="16"/>
          <w:szCs w:val="16"/>
          <w:highlight w:val="lightGray"/>
        </w:rPr>
      </w:pPr>
    </w:p>
    <w:p w:rsidR="0059549C" w:rsidRDefault="0059549C" w:rsidP="0059549C">
      <w:pPr>
        <w:numPr>
          <w:ilvl w:val="0"/>
          <w:numId w:val="24"/>
        </w:numPr>
        <w:jc w:val="center"/>
        <w:rPr>
          <w:b/>
        </w:rPr>
      </w:pPr>
      <w:r w:rsidRPr="00551AB0">
        <w:rPr>
          <w:b/>
        </w:rPr>
        <w:t>Выплаты за качество выполняемых работ</w:t>
      </w:r>
    </w:p>
    <w:p w:rsidR="0059549C" w:rsidRPr="000003E3" w:rsidRDefault="0059549C" w:rsidP="0059549C">
      <w:pPr>
        <w:jc w:val="both"/>
      </w:pPr>
      <w:r w:rsidRPr="000003E3">
        <w:tab/>
        <w:t>4.1. Выплаты за качество выполняемых работ устанавливаются  работникам учреждений приказом директора по согласованию с профсоюзным комитетом и органом государственно-общественного управления учреждения в виде единовременных премий в случаях:</w:t>
      </w:r>
    </w:p>
    <w:p w:rsidR="0059549C" w:rsidRPr="000003E3" w:rsidRDefault="0059549C" w:rsidP="006C2DB1">
      <w:pPr>
        <w:ind w:left="709"/>
        <w:jc w:val="both"/>
      </w:pPr>
      <w:r w:rsidRPr="000003E3">
        <w:t>поощрения Президентом Российской Федерации, Правительством Российской Федерации, Губернатором Кемеровской области, главой муниципального образования, присвоении почетных званий Российской Федерации и награждениями знаками отличия Российской Федерации, Кемеровской области, награждении орденами и медалями Российской Федерации, Кемеровской области;</w:t>
      </w:r>
    </w:p>
    <w:p w:rsidR="0059549C" w:rsidRDefault="0059549C" w:rsidP="006C2DB1">
      <w:pPr>
        <w:ind w:left="709"/>
        <w:jc w:val="both"/>
      </w:pPr>
      <w:r w:rsidRPr="000003E3">
        <w:t>награждения Почетной грамотой, Благодарственным письмом  Коллегии Администрации Кемеровской области, департамента образования и науки Кемеровской области, муниципального образования Кемеровской области и другими наградами и поощрениями</w:t>
      </w:r>
      <w:r w:rsidR="008862DF">
        <w:t>;</w:t>
      </w:r>
    </w:p>
    <w:p w:rsidR="00E3681F" w:rsidRDefault="00E3681F" w:rsidP="006C2DB1">
      <w:pPr>
        <w:ind w:left="709"/>
        <w:jc w:val="both"/>
      </w:pPr>
      <w:r>
        <w:t>за подготовку школы к новому учебному году;</w:t>
      </w:r>
    </w:p>
    <w:p w:rsidR="00E3681F" w:rsidRDefault="00E3681F" w:rsidP="006C2DB1">
      <w:pPr>
        <w:ind w:left="709"/>
        <w:jc w:val="both"/>
      </w:pPr>
      <w:r>
        <w:t>за работу по сохранности школьного учебного фонда</w:t>
      </w:r>
      <w:r w:rsidR="008F3F19">
        <w:t>;</w:t>
      </w:r>
    </w:p>
    <w:p w:rsidR="008F3F19" w:rsidRDefault="008F3F19" w:rsidP="006C2DB1">
      <w:pPr>
        <w:ind w:left="709"/>
        <w:jc w:val="both"/>
      </w:pPr>
      <w:r>
        <w:t>за организацию работы по подготовке к ЕГЭ и ОГЭ;</w:t>
      </w:r>
    </w:p>
    <w:p w:rsidR="008F3F19" w:rsidRDefault="008F3F19" w:rsidP="006C2DB1">
      <w:pPr>
        <w:ind w:left="709"/>
        <w:jc w:val="both"/>
      </w:pPr>
      <w:r>
        <w:t xml:space="preserve">за организацию по подготовке </w:t>
      </w:r>
      <w:r w:rsidR="006B4D0A">
        <w:t>пункта сдачи ЕГЭ и ОГЭ;</w:t>
      </w:r>
    </w:p>
    <w:p w:rsidR="008862DF" w:rsidRDefault="008862DF" w:rsidP="006C2DB1">
      <w:pPr>
        <w:pStyle w:val="a6"/>
        <w:ind w:left="709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 xml:space="preserve">за организацию работы в школьном тире; </w:t>
      </w:r>
    </w:p>
    <w:p w:rsidR="008862DF" w:rsidRDefault="008862DF" w:rsidP="006C2DB1">
      <w:pPr>
        <w:pStyle w:val="a6"/>
        <w:ind w:left="709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за подготовку к городским</w:t>
      </w:r>
      <w:r w:rsidR="006C2DB1">
        <w:rPr>
          <w:color w:val="0D0D0D" w:themeColor="text1" w:themeTint="F2"/>
          <w:szCs w:val="24"/>
        </w:rPr>
        <w:t xml:space="preserve"> и областным</w:t>
      </w:r>
      <w:r>
        <w:rPr>
          <w:color w:val="0D0D0D" w:themeColor="text1" w:themeTint="F2"/>
          <w:szCs w:val="24"/>
        </w:rPr>
        <w:t xml:space="preserve"> соревнованиям баскетбольных команд всех возрастов;</w:t>
      </w:r>
    </w:p>
    <w:p w:rsidR="008862DF" w:rsidRDefault="008862DF" w:rsidP="006C2DB1">
      <w:pPr>
        <w:pStyle w:val="a6"/>
        <w:ind w:left="709"/>
        <w:rPr>
          <w:color w:val="0D0D0D" w:themeColor="text1" w:themeTint="F2"/>
          <w:szCs w:val="24"/>
        </w:rPr>
      </w:pPr>
      <w:r w:rsidRPr="009556A8">
        <w:rPr>
          <w:color w:val="0D0D0D" w:themeColor="text1" w:themeTint="F2"/>
          <w:szCs w:val="24"/>
        </w:rPr>
        <w:t>успешное выполнение особо важных и срочных работ, оперативность и качественный результат;</w:t>
      </w:r>
    </w:p>
    <w:p w:rsidR="008862DF" w:rsidRDefault="008862DF" w:rsidP="006C2DB1">
      <w:pPr>
        <w:pStyle w:val="a6"/>
        <w:ind w:left="709"/>
        <w:rPr>
          <w:color w:val="0D0D0D" w:themeColor="text1" w:themeTint="F2"/>
          <w:szCs w:val="24"/>
        </w:rPr>
      </w:pPr>
      <w:r w:rsidRPr="009556A8">
        <w:rPr>
          <w:color w:val="0D0D0D" w:themeColor="text1" w:themeTint="F2"/>
          <w:szCs w:val="24"/>
        </w:rPr>
        <w:t>высокие результаты на экзаменах (ГИА и ЕГЭ);</w:t>
      </w:r>
    </w:p>
    <w:p w:rsidR="008862DF" w:rsidRPr="009556A8" w:rsidRDefault="008862DF" w:rsidP="006C2DB1">
      <w:pPr>
        <w:pStyle w:val="a6"/>
        <w:ind w:left="709"/>
        <w:rPr>
          <w:color w:val="0D0D0D" w:themeColor="text1" w:themeTint="F2"/>
          <w:szCs w:val="24"/>
        </w:rPr>
      </w:pPr>
      <w:r w:rsidRPr="009556A8">
        <w:rPr>
          <w:color w:val="0D0D0D" w:themeColor="text1" w:themeTint="F2"/>
          <w:szCs w:val="24"/>
        </w:rPr>
        <w:t xml:space="preserve">подготовка обучающихся к марафонам, </w:t>
      </w:r>
      <w:r>
        <w:rPr>
          <w:color w:val="0D0D0D" w:themeColor="text1" w:themeTint="F2"/>
          <w:szCs w:val="24"/>
        </w:rPr>
        <w:t xml:space="preserve">победы обучающихся на </w:t>
      </w:r>
      <w:r w:rsidRPr="009556A8">
        <w:rPr>
          <w:color w:val="0D0D0D" w:themeColor="text1" w:themeTint="F2"/>
          <w:szCs w:val="24"/>
        </w:rPr>
        <w:t>олимпиада</w:t>
      </w:r>
      <w:r>
        <w:rPr>
          <w:color w:val="0D0D0D" w:themeColor="text1" w:themeTint="F2"/>
          <w:szCs w:val="24"/>
        </w:rPr>
        <w:t>х</w:t>
      </w:r>
      <w:r w:rsidRPr="009556A8">
        <w:rPr>
          <w:color w:val="0D0D0D" w:themeColor="text1" w:themeTint="F2"/>
          <w:szCs w:val="24"/>
        </w:rPr>
        <w:t>, конференция</w:t>
      </w:r>
      <w:r>
        <w:rPr>
          <w:color w:val="0D0D0D" w:themeColor="text1" w:themeTint="F2"/>
          <w:szCs w:val="24"/>
        </w:rPr>
        <w:t>х</w:t>
      </w:r>
      <w:r w:rsidRPr="009556A8">
        <w:rPr>
          <w:color w:val="0D0D0D" w:themeColor="text1" w:themeTint="F2"/>
          <w:szCs w:val="24"/>
        </w:rPr>
        <w:t>, конкурса</w:t>
      </w:r>
      <w:r>
        <w:rPr>
          <w:color w:val="0D0D0D" w:themeColor="text1" w:themeTint="F2"/>
          <w:szCs w:val="24"/>
        </w:rPr>
        <w:t>х</w:t>
      </w:r>
      <w:r w:rsidRPr="009556A8">
        <w:rPr>
          <w:color w:val="0D0D0D" w:themeColor="text1" w:themeTint="F2"/>
          <w:szCs w:val="24"/>
        </w:rPr>
        <w:t>, выставка</w:t>
      </w:r>
      <w:r>
        <w:rPr>
          <w:color w:val="0D0D0D" w:themeColor="text1" w:themeTint="F2"/>
          <w:szCs w:val="24"/>
        </w:rPr>
        <w:t>х</w:t>
      </w:r>
      <w:r w:rsidRPr="009556A8">
        <w:rPr>
          <w:color w:val="0D0D0D" w:themeColor="text1" w:themeTint="F2"/>
          <w:szCs w:val="24"/>
        </w:rPr>
        <w:t>;</w:t>
      </w:r>
    </w:p>
    <w:p w:rsidR="008862DF" w:rsidRPr="009556A8" w:rsidRDefault="008862DF" w:rsidP="006C2DB1">
      <w:pPr>
        <w:pStyle w:val="a6"/>
        <w:ind w:left="709"/>
        <w:rPr>
          <w:color w:val="0D0D0D" w:themeColor="text1" w:themeTint="F2"/>
          <w:szCs w:val="24"/>
        </w:rPr>
      </w:pPr>
      <w:r w:rsidRPr="009556A8">
        <w:rPr>
          <w:color w:val="0D0D0D" w:themeColor="text1" w:themeTint="F2"/>
          <w:szCs w:val="24"/>
        </w:rPr>
        <w:t>выполнение работ по подготовке помещений школы к новому учебному году;</w:t>
      </w:r>
    </w:p>
    <w:p w:rsidR="008862DF" w:rsidRPr="009556A8" w:rsidRDefault="008862DF" w:rsidP="006C2DB1">
      <w:pPr>
        <w:pStyle w:val="a6"/>
        <w:ind w:left="709"/>
        <w:rPr>
          <w:color w:val="0D0D0D" w:themeColor="text1" w:themeTint="F2"/>
          <w:szCs w:val="24"/>
        </w:rPr>
      </w:pPr>
      <w:r w:rsidRPr="009556A8">
        <w:rPr>
          <w:color w:val="0D0D0D" w:themeColor="text1" w:themeTint="F2"/>
          <w:szCs w:val="24"/>
        </w:rPr>
        <w:t xml:space="preserve">за </w:t>
      </w:r>
      <w:r>
        <w:rPr>
          <w:color w:val="0D0D0D" w:themeColor="text1" w:themeTint="F2"/>
          <w:szCs w:val="24"/>
        </w:rPr>
        <w:t>победу в конкурсе «Лучший дежурный»</w:t>
      </w:r>
      <w:r w:rsidRPr="009556A8">
        <w:rPr>
          <w:color w:val="0D0D0D" w:themeColor="text1" w:themeTint="F2"/>
          <w:szCs w:val="24"/>
        </w:rPr>
        <w:t>;</w:t>
      </w:r>
    </w:p>
    <w:p w:rsidR="008862DF" w:rsidRPr="009556A8" w:rsidRDefault="008862DF" w:rsidP="006C2DB1">
      <w:pPr>
        <w:ind w:left="709"/>
        <w:rPr>
          <w:color w:val="0D0D0D" w:themeColor="text1" w:themeTint="F2"/>
        </w:rPr>
      </w:pPr>
      <w:r w:rsidRPr="009556A8">
        <w:rPr>
          <w:color w:val="0D0D0D" w:themeColor="text1" w:themeTint="F2"/>
        </w:rPr>
        <w:t>образцовое содержание кабинета;</w:t>
      </w:r>
    </w:p>
    <w:p w:rsidR="0059549C" w:rsidRPr="000003E3" w:rsidRDefault="0059549C" w:rsidP="0059549C">
      <w:pPr>
        <w:ind w:firstLine="708"/>
        <w:jc w:val="both"/>
      </w:pPr>
      <w:r w:rsidRPr="000003E3">
        <w:t>4.2. Размер премии  за качество выполняемых работ может устанавливаться как в абсолютном значении, так и в процентном отношении к окладу (должностному окладу) и максимальным значением не ограничен.</w:t>
      </w:r>
    </w:p>
    <w:p w:rsidR="0059549C" w:rsidRPr="000003E3" w:rsidRDefault="0059549C" w:rsidP="005954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3E3">
        <w:rPr>
          <w:rFonts w:ascii="Times New Roman" w:hAnsi="Times New Roman" w:cs="Times New Roman"/>
          <w:sz w:val="24"/>
          <w:szCs w:val="24"/>
        </w:rPr>
        <w:t>Порядок, размеры и условия назначения премии за образцовое качество выполняемых работ оговариваются  в локальном акте учреждения, регламентирующем порядок и условия оплаты труда работников учреждения.</w:t>
      </w:r>
    </w:p>
    <w:p w:rsidR="00B26743" w:rsidRDefault="00B26743" w:rsidP="001F49FA">
      <w:pPr>
        <w:jc w:val="center"/>
        <w:rPr>
          <w:b/>
        </w:rPr>
      </w:pPr>
    </w:p>
    <w:p w:rsidR="00B26743" w:rsidRDefault="00B26743" w:rsidP="001F49FA">
      <w:pPr>
        <w:jc w:val="center"/>
        <w:rPr>
          <w:b/>
        </w:rPr>
      </w:pPr>
    </w:p>
    <w:p w:rsidR="0059549C" w:rsidRPr="009556A8" w:rsidRDefault="006E52D9" w:rsidP="001F49FA">
      <w:pPr>
        <w:jc w:val="center"/>
      </w:pPr>
      <w:r>
        <w:rPr>
          <w:b/>
        </w:rPr>
        <w:t>5</w:t>
      </w:r>
      <w:r w:rsidR="0059549C">
        <w:rPr>
          <w:b/>
        </w:rPr>
        <w:t xml:space="preserve">. </w:t>
      </w:r>
      <w:r w:rsidR="0059549C" w:rsidRPr="009556A8">
        <w:rPr>
          <w:b/>
        </w:rPr>
        <w:t xml:space="preserve">Иные поощрительные  </w:t>
      </w:r>
      <w:r w:rsidR="0059549C">
        <w:rPr>
          <w:b/>
        </w:rPr>
        <w:t>и разовые выплаты</w:t>
      </w:r>
    </w:p>
    <w:p w:rsidR="0059549C" w:rsidRPr="00466A7B" w:rsidRDefault="006D1BFE" w:rsidP="00DD4311">
      <w:pPr>
        <w:ind w:firstLine="709"/>
        <w:jc w:val="both"/>
      </w:pPr>
      <w:r>
        <w:t>5</w:t>
      </w:r>
      <w:r w:rsidR="0059549C" w:rsidRPr="00466A7B">
        <w:t>.1. Иные поощрительные и разовые выплаты в учреждении выплачиваются за счет установленной на эти цели доли стимулирующего фонда оплаты труда и  экономии по фонду оплаты труда с учетом  неиспользованных средств централизованного фонда  учреждения.</w:t>
      </w:r>
    </w:p>
    <w:p w:rsidR="0059549C" w:rsidRPr="00466A7B" w:rsidRDefault="006D1BFE" w:rsidP="0059549C">
      <w:pPr>
        <w:ind w:firstLine="708"/>
        <w:jc w:val="both"/>
      </w:pPr>
      <w:r>
        <w:t>5</w:t>
      </w:r>
      <w:r w:rsidR="0059549C" w:rsidRPr="00466A7B">
        <w:t>.2. Иные поощрительные выплаты устанавливаются работникам учреждений приказом директора по согласованию с профсоюзным комитетом и органом государственно- общественного управления учреждения в виде разовых премий к знаменательным датам</w:t>
      </w:r>
      <w:r w:rsidR="0059549C">
        <w:t xml:space="preserve"> (ю</w:t>
      </w:r>
      <w:r w:rsidR="00AF192B">
        <w:t>билей работников 50, 55, 60, 65</w:t>
      </w:r>
      <w:r w:rsidR="0059549C">
        <w:t xml:space="preserve"> лет) – 1000,00</w:t>
      </w:r>
      <w:r w:rsidR="006C2DB1">
        <w:t>руб.</w:t>
      </w:r>
      <w:r w:rsidR="0059549C" w:rsidRPr="00466A7B">
        <w:t>, молодым специалистам</w:t>
      </w:r>
      <w:r w:rsidR="0059549C">
        <w:t xml:space="preserve"> </w:t>
      </w:r>
      <w:r w:rsidR="006C2DB1">
        <w:t>по</w:t>
      </w:r>
      <w:r w:rsidR="00FD6915">
        <w:t xml:space="preserve"> 2</w:t>
      </w:r>
      <w:r w:rsidR="0059549C">
        <w:t>000,00</w:t>
      </w:r>
      <w:r w:rsidR="006C2DB1">
        <w:t xml:space="preserve"> руб. ежемесячно</w:t>
      </w:r>
      <w:r w:rsidR="0059549C">
        <w:t>.</w:t>
      </w:r>
    </w:p>
    <w:p w:rsidR="0059549C" w:rsidRPr="00466A7B" w:rsidRDefault="006D1BFE" w:rsidP="0059549C">
      <w:pPr>
        <w:ind w:firstLine="708"/>
        <w:jc w:val="both"/>
      </w:pPr>
      <w:r>
        <w:t>5</w:t>
      </w:r>
      <w:r w:rsidR="0059549C" w:rsidRPr="00466A7B">
        <w:t>.3. Размер разовых премий и материальной помощи устанавливается учреждением в абсолютном значении и максимальным значением не ограничен.</w:t>
      </w:r>
    </w:p>
    <w:p w:rsidR="0059549C" w:rsidRPr="00466A7B" w:rsidRDefault="0059549C" w:rsidP="0059549C">
      <w:pPr>
        <w:ind w:firstLine="708"/>
        <w:jc w:val="both"/>
      </w:pPr>
      <w:r w:rsidRPr="00466A7B">
        <w:t>Порядок, размеры, условия и основания назначения указанных выплат оговариваются  в локальном акте учреждения, регламентирующем порядок и условия оплаты труда работников учреждения.</w:t>
      </w:r>
    </w:p>
    <w:p w:rsidR="0059549C" w:rsidRPr="00466A7B" w:rsidRDefault="006D1BFE" w:rsidP="0059549C">
      <w:pPr>
        <w:pStyle w:val="a9"/>
        <w:tabs>
          <w:tab w:val="num" w:pos="0"/>
        </w:tabs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5</w:t>
      </w:r>
      <w:r w:rsidR="0059549C" w:rsidRPr="00284736">
        <w:rPr>
          <w:rFonts w:ascii="Times New Roman" w:hAnsi="Times New Roman" w:cs="Times New Roman"/>
          <w:sz w:val="24"/>
          <w:szCs w:val="24"/>
        </w:rPr>
        <w:t>.4. Материальная помощь в учреждении выплачивается на основании письменного заявления работника учреждения</w:t>
      </w:r>
      <w:r w:rsidR="00DD4311">
        <w:rPr>
          <w:rFonts w:ascii="Times New Roman" w:hAnsi="Times New Roman" w:cs="Times New Roman"/>
          <w:sz w:val="24"/>
          <w:szCs w:val="24"/>
        </w:rPr>
        <w:t xml:space="preserve"> </w:t>
      </w:r>
      <w:r w:rsidR="0059549C">
        <w:rPr>
          <w:rFonts w:ascii="Times New Roman" w:hAnsi="Times New Roman" w:cs="Times New Roman"/>
          <w:sz w:val="24"/>
          <w:szCs w:val="24"/>
        </w:rPr>
        <w:t>и  приказа директора школы</w:t>
      </w:r>
      <w:r w:rsidR="0059549C" w:rsidRPr="00442F0C">
        <w:rPr>
          <w:rFonts w:ascii="Times New Roman" w:hAnsi="Times New Roman" w:cs="Times New Roman"/>
          <w:sz w:val="24"/>
          <w:szCs w:val="24"/>
        </w:rPr>
        <w:t>, по согласованию с первичной п</w:t>
      </w:r>
      <w:r w:rsidR="0059549C">
        <w:rPr>
          <w:rFonts w:ascii="Times New Roman" w:hAnsi="Times New Roman" w:cs="Times New Roman"/>
          <w:sz w:val="24"/>
          <w:szCs w:val="24"/>
        </w:rPr>
        <w:t>рофсоюзной организацией школы</w:t>
      </w:r>
      <w:r w:rsidR="0059549C" w:rsidRPr="00442F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549C" w:rsidRPr="00A315D2" w:rsidRDefault="006D1BFE" w:rsidP="005954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9549C" w:rsidRPr="00A315D2">
        <w:rPr>
          <w:rFonts w:ascii="Times New Roman" w:hAnsi="Times New Roman" w:cs="Times New Roman"/>
          <w:sz w:val="24"/>
          <w:szCs w:val="24"/>
        </w:rPr>
        <w:t>.</w:t>
      </w:r>
      <w:r w:rsidR="0059549C">
        <w:rPr>
          <w:rFonts w:ascii="Times New Roman" w:hAnsi="Times New Roman" w:cs="Times New Roman"/>
          <w:sz w:val="24"/>
          <w:szCs w:val="24"/>
        </w:rPr>
        <w:t>4</w:t>
      </w:r>
      <w:r w:rsidR="0059549C" w:rsidRPr="00A315D2">
        <w:rPr>
          <w:rFonts w:ascii="Times New Roman" w:hAnsi="Times New Roman" w:cs="Times New Roman"/>
          <w:sz w:val="24"/>
          <w:szCs w:val="24"/>
        </w:rPr>
        <w:t>.</w:t>
      </w:r>
      <w:r w:rsidR="0059549C">
        <w:rPr>
          <w:rFonts w:ascii="Times New Roman" w:hAnsi="Times New Roman" w:cs="Times New Roman"/>
          <w:sz w:val="24"/>
          <w:szCs w:val="24"/>
        </w:rPr>
        <w:t>1.</w:t>
      </w:r>
      <w:r w:rsidR="0059549C" w:rsidRPr="00A315D2">
        <w:rPr>
          <w:rFonts w:ascii="Times New Roman" w:hAnsi="Times New Roman" w:cs="Times New Roman"/>
          <w:sz w:val="24"/>
          <w:szCs w:val="24"/>
        </w:rPr>
        <w:t xml:space="preserve"> Материа</w:t>
      </w:r>
      <w:r w:rsidR="0059549C">
        <w:rPr>
          <w:rFonts w:ascii="Times New Roman" w:hAnsi="Times New Roman" w:cs="Times New Roman"/>
          <w:sz w:val="24"/>
          <w:szCs w:val="24"/>
        </w:rPr>
        <w:t>льная помощь работникам школы</w:t>
      </w:r>
      <w:r w:rsidR="0059549C" w:rsidRPr="00A315D2">
        <w:rPr>
          <w:rFonts w:ascii="Times New Roman" w:hAnsi="Times New Roman" w:cs="Times New Roman"/>
          <w:sz w:val="24"/>
          <w:szCs w:val="24"/>
        </w:rPr>
        <w:t xml:space="preserve"> оказывается в пределах экон</w:t>
      </w:r>
      <w:r w:rsidR="0059549C">
        <w:rPr>
          <w:rFonts w:ascii="Times New Roman" w:hAnsi="Times New Roman" w:cs="Times New Roman"/>
          <w:sz w:val="24"/>
          <w:szCs w:val="24"/>
        </w:rPr>
        <w:t>омии фонда оплаты труда школы</w:t>
      </w:r>
      <w:r w:rsidR="00F96CE6">
        <w:rPr>
          <w:rFonts w:ascii="Times New Roman" w:hAnsi="Times New Roman" w:cs="Times New Roman"/>
          <w:sz w:val="24"/>
          <w:szCs w:val="24"/>
        </w:rPr>
        <w:t xml:space="preserve">, сложившийся за </w:t>
      </w:r>
      <w:r w:rsidR="0059549C" w:rsidRPr="00A315D2"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96CE6">
        <w:rPr>
          <w:rFonts w:ascii="Times New Roman" w:hAnsi="Times New Roman" w:cs="Times New Roman"/>
          <w:sz w:val="24"/>
          <w:szCs w:val="24"/>
        </w:rPr>
        <w:t>е</w:t>
      </w:r>
      <w:r w:rsidR="0059549C" w:rsidRPr="00A315D2">
        <w:rPr>
          <w:rFonts w:ascii="Times New Roman" w:hAnsi="Times New Roman" w:cs="Times New Roman"/>
          <w:sz w:val="24"/>
          <w:szCs w:val="24"/>
        </w:rPr>
        <w:t>.</w:t>
      </w:r>
    </w:p>
    <w:p w:rsidR="0059549C" w:rsidRDefault="006D1BFE" w:rsidP="0059549C">
      <w:pPr>
        <w:shd w:val="clear" w:color="auto" w:fill="FFFFFF"/>
        <w:tabs>
          <w:tab w:val="left" w:pos="1445"/>
        </w:tabs>
        <w:ind w:firstLine="709"/>
        <w:jc w:val="both"/>
      </w:pPr>
      <w:r>
        <w:t>5</w:t>
      </w:r>
      <w:r w:rsidR="0059549C">
        <w:t>.4.</w:t>
      </w:r>
      <w:r w:rsidR="0059549C" w:rsidRPr="00A315D2">
        <w:t xml:space="preserve">2. Условия и размеры выплачиваемой материальной помощи </w:t>
      </w:r>
      <w:r w:rsidR="0059549C">
        <w:rPr>
          <w:snapToGrid w:val="0"/>
        </w:rPr>
        <w:t>работникам школы</w:t>
      </w:r>
      <w:r w:rsidR="006C2DB1">
        <w:t xml:space="preserve"> согласовываются с профсоюзным комитетом</w:t>
      </w:r>
      <w:r w:rsidR="0059549C">
        <w:t>.</w:t>
      </w:r>
    </w:p>
    <w:p w:rsidR="0059549C" w:rsidRPr="00284736" w:rsidRDefault="006D1BFE" w:rsidP="0059549C">
      <w:pPr>
        <w:pStyle w:val="a9"/>
        <w:tabs>
          <w:tab w:val="num" w:pos="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549C" w:rsidRPr="00A315D2">
        <w:rPr>
          <w:rFonts w:ascii="Times New Roman" w:hAnsi="Times New Roman" w:cs="Times New Roman"/>
          <w:sz w:val="24"/>
          <w:szCs w:val="24"/>
        </w:rPr>
        <w:t>.</w:t>
      </w:r>
      <w:r w:rsidR="0059549C">
        <w:rPr>
          <w:rFonts w:ascii="Times New Roman" w:hAnsi="Times New Roman" w:cs="Times New Roman"/>
          <w:sz w:val="24"/>
          <w:szCs w:val="24"/>
        </w:rPr>
        <w:t>4.</w:t>
      </w:r>
      <w:r w:rsidR="0059549C" w:rsidRPr="00A315D2">
        <w:rPr>
          <w:rFonts w:ascii="Times New Roman" w:hAnsi="Times New Roman" w:cs="Times New Roman"/>
          <w:sz w:val="24"/>
          <w:szCs w:val="24"/>
        </w:rPr>
        <w:t>3</w:t>
      </w:r>
      <w:r w:rsidR="0059549C">
        <w:rPr>
          <w:rFonts w:ascii="Times New Roman" w:hAnsi="Times New Roman" w:cs="Times New Roman"/>
          <w:sz w:val="24"/>
          <w:szCs w:val="24"/>
        </w:rPr>
        <w:t>.</w:t>
      </w:r>
      <w:r w:rsidR="0059549C" w:rsidRPr="00284736">
        <w:rPr>
          <w:rFonts w:ascii="Times New Roman" w:hAnsi="Times New Roman" w:cs="Times New Roman"/>
          <w:sz w:val="24"/>
          <w:szCs w:val="24"/>
        </w:rPr>
        <w:t>Материальная помощь выплачивается в следующих случаях:</w:t>
      </w:r>
    </w:p>
    <w:p w:rsidR="0059549C" w:rsidRDefault="0059549C" w:rsidP="0059549C">
      <w:pPr>
        <w:numPr>
          <w:ilvl w:val="0"/>
          <w:numId w:val="20"/>
        </w:numPr>
        <w:jc w:val="both"/>
      </w:pPr>
      <w:r>
        <w:t>рождение ребенка</w:t>
      </w:r>
    </w:p>
    <w:p w:rsidR="0059549C" w:rsidRDefault="0059549C" w:rsidP="0059549C">
      <w:pPr>
        <w:pStyle w:val="a6"/>
        <w:numPr>
          <w:ilvl w:val="0"/>
          <w:numId w:val="20"/>
        </w:numPr>
        <w:rPr>
          <w:szCs w:val="24"/>
        </w:rPr>
      </w:pPr>
      <w:r>
        <w:rPr>
          <w:szCs w:val="24"/>
        </w:rPr>
        <w:t xml:space="preserve">на лечение (при больших материальных затратах) </w:t>
      </w:r>
    </w:p>
    <w:p w:rsidR="0059549C" w:rsidRPr="001737E1" w:rsidRDefault="0059549C" w:rsidP="0059549C">
      <w:pPr>
        <w:pStyle w:val="a6"/>
        <w:numPr>
          <w:ilvl w:val="0"/>
          <w:numId w:val="20"/>
        </w:numPr>
        <w:rPr>
          <w:szCs w:val="24"/>
        </w:rPr>
      </w:pPr>
      <w:r>
        <w:rPr>
          <w:szCs w:val="24"/>
        </w:rPr>
        <w:t>бракосочетание</w:t>
      </w:r>
    </w:p>
    <w:p w:rsidR="0059549C" w:rsidRDefault="0059549C" w:rsidP="0059549C">
      <w:pPr>
        <w:pStyle w:val="a6"/>
        <w:numPr>
          <w:ilvl w:val="0"/>
          <w:numId w:val="20"/>
        </w:numPr>
        <w:rPr>
          <w:szCs w:val="24"/>
        </w:rPr>
      </w:pPr>
      <w:r>
        <w:rPr>
          <w:szCs w:val="24"/>
        </w:rPr>
        <w:t>похороны близкого родственника (родные дети, родные брат или сестра, мужа или жены, родители мужа или жены)</w:t>
      </w:r>
    </w:p>
    <w:p w:rsidR="0059549C" w:rsidRDefault="0059549C" w:rsidP="0059549C">
      <w:pPr>
        <w:pStyle w:val="a6"/>
        <w:numPr>
          <w:ilvl w:val="0"/>
          <w:numId w:val="20"/>
        </w:numPr>
        <w:rPr>
          <w:szCs w:val="24"/>
        </w:rPr>
      </w:pPr>
      <w:r>
        <w:rPr>
          <w:szCs w:val="24"/>
        </w:rPr>
        <w:t xml:space="preserve">тяжелое материальное положение (утрата или повреждение  имущества в результате стихийного бедствия или  иных непредвиденных обстоятельств: пожар, квартирная кража, авария систем водоснабжения, отопления) </w:t>
      </w:r>
    </w:p>
    <w:p w:rsidR="00DD4311" w:rsidRDefault="00DD4311" w:rsidP="0059549C">
      <w:pPr>
        <w:pStyle w:val="a6"/>
        <w:ind w:firstLine="540"/>
        <w:rPr>
          <w:sz w:val="16"/>
          <w:szCs w:val="16"/>
        </w:rPr>
      </w:pPr>
    </w:p>
    <w:p w:rsidR="00FA621F" w:rsidRPr="006454E4" w:rsidRDefault="00FA621F" w:rsidP="0059549C">
      <w:pPr>
        <w:pStyle w:val="a6"/>
        <w:ind w:firstLine="540"/>
        <w:rPr>
          <w:sz w:val="16"/>
          <w:szCs w:val="16"/>
        </w:rPr>
      </w:pPr>
    </w:p>
    <w:p w:rsidR="00767943" w:rsidRDefault="00767943" w:rsidP="0059549C">
      <w:pPr>
        <w:ind w:left="975"/>
        <w:jc w:val="center"/>
        <w:rPr>
          <w:b/>
        </w:rPr>
      </w:pPr>
    </w:p>
    <w:p w:rsidR="00767943" w:rsidRDefault="00767943" w:rsidP="0059549C">
      <w:pPr>
        <w:ind w:left="975"/>
        <w:jc w:val="center"/>
        <w:rPr>
          <w:b/>
        </w:rPr>
      </w:pPr>
    </w:p>
    <w:p w:rsidR="0059549C" w:rsidRDefault="006E52D9" w:rsidP="0059549C">
      <w:pPr>
        <w:ind w:left="975"/>
        <w:jc w:val="center"/>
        <w:rPr>
          <w:b/>
        </w:rPr>
      </w:pPr>
      <w:r>
        <w:rPr>
          <w:b/>
        </w:rPr>
        <w:t>6</w:t>
      </w:r>
      <w:r w:rsidR="0059549C">
        <w:rPr>
          <w:b/>
        </w:rPr>
        <w:t xml:space="preserve">. </w:t>
      </w:r>
      <w:r w:rsidR="0059549C" w:rsidRPr="009A1114">
        <w:rPr>
          <w:b/>
        </w:rPr>
        <w:t xml:space="preserve">Порядок установления и отмены стимулирующих </w:t>
      </w:r>
      <w:r w:rsidR="0059549C">
        <w:rPr>
          <w:b/>
        </w:rPr>
        <w:t>выплат</w:t>
      </w:r>
    </w:p>
    <w:p w:rsidR="0059549C" w:rsidRPr="009A1114" w:rsidRDefault="006D1BFE" w:rsidP="0059549C">
      <w:pPr>
        <w:pStyle w:val="a4"/>
        <w:tabs>
          <w:tab w:val="num" w:pos="660"/>
        </w:tabs>
        <w:ind w:left="0" w:firstLine="540"/>
        <w:rPr>
          <w:szCs w:val="24"/>
        </w:rPr>
      </w:pPr>
      <w:r>
        <w:rPr>
          <w:szCs w:val="24"/>
        </w:rPr>
        <w:t>6</w:t>
      </w:r>
      <w:r w:rsidR="0059549C" w:rsidRPr="009A1114">
        <w:rPr>
          <w:szCs w:val="24"/>
        </w:rPr>
        <w:t xml:space="preserve">.1. Стимулирующие </w:t>
      </w:r>
      <w:r w:rsidR="0059549C">
        <w:rPr>
          <w:szCs w:val="24"/>
        </w:rPr>
        <w:t>выплаты</w:t>
      </w:r>
      <w:r w:rsidR="0059549C" w:rsidRPr="009A1114">
        <w:rPr>
          <w:szCs w:val="24"/>
        </w:rPr>
        <w:t xml:space="preserve"> устанавливаются с</w:t>
      </w:r>
      <w:r w:rsidR="0059549C">
        <w:rPr>
          <w:szCs w:val="24"/>
        </w:rPr>
        <w:t xml:space="preserve">роком на </w:t>
      </w:r>
      <w:r w:rsidR="00B02338">
        <w:rPr>
          <w:szCs w:val="24"/>
        </w:rPr>
        <w:t>полугодие</w:t>
      </w:r>
      <w:r w:rsidR="0059549C">
        <w:rPr>
          <w:szCs w:val="24"/>
        </w:rPr>
        <w:t xml:space="preserve">. </w:t>
      </w:r>
      <w:r w:rsidR="0059549C" w:rsidRPr="009A1114">
        <w:rPr>
          <w:szCs w:val="24"/>
        </w:rPr>
        <w:t xml:space="preserve">Размеры </w:t>
      </w:r>
      <w:r w:rsidR="0059549C" w:rsidRPr="009A1114">
        <w:t>стимулирующ</w:t>
      </w:r>
      <w:r w:rsidR="0059549C">
        <w:t>ей</w:t>
      </w:r>
      <w:r w:rsidR="00D81DF4">
        <w:t xml:space="preserve"> </w:t>
      </w:r>
      <w:r w:rsidR="0059549C">
        <w:t>надбавки</w:t>
      </w:r>
      <w:r w:rsidR="005D68DC">
        <w:t xml:space="preserve"> </w:t>
      </w:r>
      <w:r w:rsidR="0059549C" w:rsidRPr="009A1114">
        <w:rPr>
          <w:szCs w:val="24"/>
        </w:rPr>
        <w:t xml:space="preserve">и премиальных выплат должны </w:t>
      </w:r>
      <w:r w:rsidR="0059549C">
        <w:rPr>
          <w:szCs w:val="24"/>
        </w:rPr>
        <w:t>составлять</w:t>
      </w:r>
      <w:r w:rsidR="00D81DF4">
        <w:rPr>
          <w:szCs w:val="24"/>
        </w:rPr>
        <w:t xml:space="preserve"> </w:t>
      </w:r>
      <w:r w:rsidR="005D68DC">
        <w:rPr>
          <w:b/>
          <w:szCs w:val="24"/>
        </w:rPr>
        <w:t>2</w:t>
      </w:r>
      <w:r w:rsidR="001F741F">
        <w:rPr>
          <w:b/>
          <w:szCs w:val="24"/>
        </w:rPr>
        <w:t>8</w:t>
      </w:r>
      <w:r w:rsidR="005D68DC">
        <w:rPr>
          <w:b/>
          <w:szCs w:val="24"/>
        </w:rPr>
        <w:t>,</w:t>
      </w:r>
      <w:r w:rsidR="001F741F">
        <w:rPr>
          <w:b/>
          <w:szCs w:val="24"/>
        </w:rPr>
        <w:t>7</w:t>
      </w:r>
      <w:r w:rsidR="0059549C" w:rsidRPr="00902D8D">
        <w:rPr>
          <w:b/>
          <w:szCs w:val="24"/>
        </w:rPr>
        <w:t xml:space="preserve"> %</w:t>
      </w:r>
      <w:r w:rsidR="0059549C">
        <w:rPr>
          <w:szCs w:val="24"/>
        </w:rPr>
        <w:t xml:space="preserve">  фонда оплаты труда школы</w:t>
      </w:r>
      <w:r w:rsidR="0059549C" w:rsidRPr="009A1114">
        <w:rPr>
          <w:szCs w:val="24"/>
        </w:rPr>
        <w:t>.</w:t>
      </w:r>
    </w:p>
    <w:p w:rsidR="0059549C" w:rsidRPr="009A1114" w:rsidRDefault="0059549C" w:rsidP="0059549C">
      <w:pPr>
        <w:tabs>
          <w:tab w:val="num" w:pos="660"/>
        </w:tabs>
        <w:ind w:firstLine="540"/>
        <w:jc w:val="both"/>
      </w:pPr>
      <w:r w:rsidRPr="009A1114">
        <w:t xml:space="preserve">Стимулирующие выплаты по результатам </w:t>
      </w:r>
      <w:r>
        <w:t>деятельности работников школы</w:t>
      </w:r>
      <w:r w:rsidRPr="009A1114">
        <w:t xml:space="preserve"> выплачиваются из доли стимулирующей ч</w:t>
      </w:r>
      <w:r>
        <w:t>асти фонда оплаты труда школы</w:t>
      </w:r>
      <w:r w:rsidRPr="009A1114">
        <w:t>.</w:t>
      </w:r>
    </w:p>
    <w:p w:rsidR="0059549C" w:rsidRPr="009A1114" w:rsidRDefault="006D1BFE" w:rsidP="0059549C">
      <w:pPr>
        <w:pStyle w:val="3"/>
        <w:tabs>
          <w:tab w:val="num" w:pos="660"/>
        </w:tabs>
        <w:ind w:left="0" w:firstLine="540"/>
        <w:rPr>
          <w:szCs w:val="24"/>
        </w:rPr>
      </w:pPr>
      <w:r>
        <w:rPr>
          <w:szCs w:val="24"/>
        </w:rPr>
        <w:t>6</w:t>
      </w:r>
      <w:r w:rsidR="0059549C" w:rsidRPr="009A1114">
        <w:rPr>
          <w:szCs w:val="24"/>
        </w:rPr>
        <w:t>.2.</w:t>
      </w:r>
      <w:r w:rsidR="0059549C">
        <w:rPr>
          <w:szCs w:val="24"/>
        </w:rPr>
        <w:t xml:space="preserve"> Работникам школы</w:t>
      </w:r>
      <w:r w:rsidR="0059549C" w:rsidRPr="009A1114">
        <w:rPr>
          <w:szCs w:val="24"/>
        </w:rPr>
        <w:t xml:space="preserve"> устанавливаются стимулирующие выплаты к ставке (должностному окладу).</w:t>
      </w:r>
    </w:p>
    <w:p w:rsidR="0059549C" w:rsidRDefault="006D1BFE" w:rsidP="0059549C">
      <w:pPr>
        <w:pStyle w:val="a6"/>
        <w:tabs>
          <w:tab w:val="num" w:pos="660"/>
        </w:tabs>
        <w:ind w:firstLine="540"/>
        <w:rPr>
          <w:szCs w:val="24"/>
        </w:rPr>
      </w:pPr>
      <w:r>
        <w:rPr>
          <w:szCs w:val="24"/>
        </w:rPr>
        <w:t>6</w:t>
      </w:r>
      <w:r w:rsidR="0059549C" w:rsidRPr="009A1114">
        <w:rPr>
          <w:szCs w:val="24"/>
        </w:rPr>
        <w:t xml:space="preserve">.3. Размеры </w:t>
      </w:r>
      <w:r w:rsidR="0059549C" w:rsidRPr="009A1114">
        <w:t>стимулирующ</w:t>
      </w:r>
      <w:r w:rsidR="0059549C">
        <w:t>их</w:t>
      </w:r>
      <w:r w:rsidR="00D81DF4">
        <w:t xml:space="preserve"> </w:t>
      </w:r>
      <w:r w:rsidR="0059549C">
        <w:t>выплат</w:t>
      </w:r>
      <w:r w:rsidR="00D81DF4">
        <w:t xml:space="preserve"> </w:t>
      </w:r>
      <w:r w:rsidR="0059549C" w:rsidRPr="009A1114">
        <w:rPr>
          <w:szCs w:val="24"/>
        </w:rPr>
        <w:t>максимальными размерами не ограничиваются и зависят  только от качества и объёма, выполняемых работ.</w:t>
      </w:r>
    </w:p>
    <w:p w:rsidR="0059549C" w:rsidRPr="009A1114" w:rsidRDefault="006D1BFE" w:rsidP="0059549C">
      <w:pPr>
        <w:tabs>
          <w:tab w:val="num" w:pos="660"/>
        </w:tabs>
        <w:ind w:firstLine="540"/>
        <w:jc w:val="both"/>
      </w:pPr>
      <w:r>
        <w:t>6</w:t>
      </w:r>
      <w:r w:rsidR="0059549C" w:rsidRPr="009A1114">
        <w:t>.4. Назначение стимулирующих выплат (стимулирующ</w:t>
      </w:r>
      <w:r w:rsidR="0059549C">
        <w:t>ей</w:t>
      </w:r>
      <w:r w:rsidR="006E52D9">
        <w:t xml:space="preserve"> </w:t>
      </w:r>
      <w:r w:rsidR="0059549C">
        <w:t>надбавки</w:t>
      </w:r>
      <w:r w:rsidR="0059549C" w:rsidRPr="009A1114">
        <w:t>, преми</w:t>
      </w:r>
      <w:r w:rsidR="0059549C">
        <w:t>альные выплаты) работникам школы</w:t>
      </w:r>
      <w:r w:rsidR="0059549C" w:rsidRPr="009A1114">
        <w:t xml:space="preserve"> согласуются с Управляющим советом</w:t>
      </w:r>
      <w:r w:rsidR="0059549C">
        <w:t>, с первичной профсоюзной организацией</w:t>
      </w:r>
      <w:r w:rsidR="0059549C" w:rsidRPr="009A1114">
        <w:t xml:space="preserve"> и утвержда</w:t>
      </w:r>
      <w:r w:rsidR="0059549C">
        <w:t>ются приказом директора школы</w:t>
      </w:r>
      <w:r w:rsidR="0059549C" w:rsidRPr="009A1114">
        <w:t>.</w:t>
      </w:r>
    </w:p>
    <w:p w:rsidR="0059549C" w:rsidRPr="009A1114" w:rsidRDefault="006D1BFE" w:rsidP="0059549C">
      <w:pPr>
        <w:pStyle w:val="a6"/>
        <w:tabs>
          <w:tab w:val="num" w:pos="660"/>
        </w:tabs>
        <w:ind w:firstLine="540"/>
        <w:rPr>
          <w:szCs w:val="24"/>
        </w:rPr>
      </w:pPr>
      <w:r>
        <w:rPr>
          <w:szCs w:val="24"/>
        </w:rPr>
        <w:t>6</w:t>
      </w:r>
      <w:r w:rsidR="0059549C" w:rsidRPr="009A1114">
        <w:rPr>
          <w:szCs w:val="24"/>
        </w:rPr>
        <w:t xml:space="preserve">.5. </w:t>
      </w:r>
      <w:r w:rsidR="0059549C">
        <w:t>С</w:t>
      </w:r>
      <w:r w:rsidR="0059549C" w:rsidRPr="009A1114">
        <w:t>тимулирующ</w:t>
      </w:r>
      <w:r w:rsidR="0059549C">
        <w:t>ие</w:t>
      </w:r>
      <w:r w:rsidR="006E52D9">
        <w:t xml:space="preserve"> </w:t>
      </w:r>
      <w:r w:rsidR="0059549C">
        <w:t>выплаты</w:t>
      </w:r>
      <w:r w:rsidR="006E52D9">
        <w:t xml:space="preserve"> </w:t>
      </w:r>
      <w:r w:rsidR="0059549C" w:rsidRPr="009A1114">
        <w:rPr>
          <w:szCs w:val="24"/>
        </w:rPr>
        <w:t>могут быть установлены на определённый период времени как основным работникам, так и работающим в порядке совместительства</w:t>
      </w:r>
      <w:r w:rsidR="0059549C">
        <w:rPr>
          <w:szCs w:val="24"/>
        </w:rPr>
        <w:t>, если их нагрузка составляет не менее половины ставки.</w:t>
      </w:r>
    </w:p>
    <w:p w:rsidR="00200014" w:rsidRDefault="006D1BFE" w:rsidP="0059549C">
      <w:pPr>
        <w:pStyle w:val="a6"/>
        <w:tabs>
          <w:tab w:val="num" w:pos="660"/>
        </w:tabs>
        <w:ind w:firstLine="540"/>
        <w:rPr>
          <w:szCs w:val="24"/>
        </w:rPr>
      </w:pPr>
      <w:r>
        <w:rPr>
          <w:szCs w:val="24"/>
        </w:rPr>
        <w:t>6</w:t>
      </w:r>
      <w:r w:rsidR="002F4B3D">
        <w:rPr>
          <w:szCs w:val="24"/>
        </w:rPr>
        <w:t>.6. Стимулирующие выплаты вновь прибывшим работникам учреждения устанавливаются в размере 2000 руб., и выплачивается ежемесячно до заполнения своего оценочного листа</w:t>
      </w:r>
      <w:r w:rsidR="00200014">
        <w:rPr>
          <w:szCs w:val="24"/>
        </w:rPr>
        <w:t>.</w:t>
      </w:r>
    </w:p>
    <w:p w:rsidR="0059549C" w:rsidRDefault="006D1BFE" w:rsidP="006D1BFE">
      <w:pPr>
        <w:pStyle w:val="a6"/>
        <w:tabs>
          <w:tab w:val="num" w:pos="660"/>
        </w:tabs>
        <w:rPr>
          <w:szCs w:val="24"/>
        </w:rPr>
      </w:pPr>
      <w:r>
        <w:rPr>
          <w:szCs w:val="24"/>
        </w:rPr>
        <w:t xml:space="preserve">        6</w:t>
      </w:r>
      <w:r w:rsidR="0059549C" w:rsidRPr="009A1114">
        <w:rPr>
          <w:szCs w:val="24"/>
        </w:rPr>
        <w:t xml:space="preserve">.7. Размер стимулирующих </w:t>
      </w:r>
      <w:r w:rsidR="0059549C">
        <w:rPr>
          <w:szCs w:val="24"/>
        </w:rPr>
        <w:t>выплат</w:t>
      </w:r>
      <w:r w:rsidR="0059549C" w:rsidRPr="009A1114">
        <w:rPr>
          <w:szCs w:val="24"/>
        </w:rPr>
        <w:t xml:space="preserve"> отменяется или уменьшается</w:t>
      </w:r>
      <w:r w:rsidR="006E52D9">
        <w:rPr>
          <w:szCs w:val="24"/>
        </w:rPr>
        <w:t xml:space="preserve"> </w:t>
      </w:r>
      <w:r w:rsidR="0059549C">
        <w:rPr>
          <w:szCs w:val="24"/>
        </w:rPr>
        <w:t>приказом  директора школы</w:t>
      </w:r>
      <w:r w:rsidR="0059549C" w:rsidRPr="009A1114">
        <w:rPr>
          <w:szCs w:val="24"/>
        </w:rPr>
        <w:t xml:space="preserve"> после согласования с </w:t>
      </w:r>
      <w:r w:rsidR="0059549C">
        <w:rPr>
          <w:szCs w:val="24"/>
        </w:rPr>
        <w:t>профсоюзным комитетом:</w:t>
      </w:r>
    </w:p>
    <w:p w:rsidR="0059549C" w:rsidRDefault="0059549C" w:rsidP="0059549C">
      <w:pPr>
        <w:pStyle w:val="a6"/>
        <w:tabs>
          <w:tab w:val="num" w:pos="660"/>
        </w:tabs>
        <w:ind w:firstLine="540"/>
        <w:rPr>
          <w:szCs w:val="24"/>
        </w:rPr>
      </w:pPr>
      <w:r w:rsidRPr="009A1114">
        <w:rPr>
          <w:szCs w:val="24"/>
        </w:rPr>
        <w:t xml:space="preserve"> при  ухудшении качества работы, </w:t>
      </w:r>
    </w:p>
    <w:p w:rsidR="0059549C" w:rsidRDefault="0059549C" w:rsidP="0059549C">
      <w:pPr>
        <w:pStyle w:val="a6"/>
        <w:tabs>
          <w:tab w:val="num" w:pos="660"/>
        </w:tabs>
        <w:ind w:firstLine="540"/>
        <w:rPr>
          <w:szCs w:val="24"/>
        </w:rPr>
      </w:pPr>
      <w:r w:rsidRPr="009A1114">
        <w:rPr>
          <w:szCs w:val="24"/>
        </w:rPr>
        <w:t xml:space="preserve">несвоевременном выполнении заданий, </w:t>
      </w:r>
    </w:p>
    <w:p w:rsidR="0059549C" w:rsidRDefault="0059549C" w:rsidP="0059549C">
      <w:pPr>
        <w:pStyle w:val="a6"/>
        <w:tabs>
          <w:tab w:val="num" w:pos="660"/>
        </w:tabs>
        <w:ind w:firstLine="540"/>
        <w:rPr>
          <w:szCs w:val="24"/>
        </w:rPr>
      </w:pPr>
      <w:r w:rsidRPr="009A1114">
        <w:rPr>
          <w:szCs w:val="24"/>
        </w:rPr>
        <w:t>нарушении трудовой дисципл</w:t>
      </w:r>
      <w:r>
        <w:rPr>
          <w:szCs w:val="24"/>
        </w:rPr>
        <w:t>ины.</w:t>
      </w:r>
    </w:p>
    <w:p w:rsidR="0059549C" w:rsidRPr="009A1114" w:rsidRDefault="006D1BFE" w:rsidP="0059549C">
      <w:pPr>
        <w:pStyle w:val="a6"/>
        <w:tabs>
          <w:tab w:val="num" w:pos="660"/>
        </w:tabs>
        <w:ind w:firstLine="540"/>
      </w:pPr>
      <w:r>
        <w:t>6</w:t>
      </w:r>
      <w:r w:rsidR="0059549C">
        <w:t xml:space="preserve">.8. </w:t>
      </w:r>
      <w:r w:rsidR="0059549C" w:rsidRPr="009A1114">
        <w:t xml:space="preserve">Снятие или уменьшение стимулирующих </w:t>
      </w:r>
      <w:r w:rsidR="0059549C">
        <w:t>выплат</w:t>
      </w:r>
      <w:r w:rsidR="0059549C" w:rsidRPr="009A1114">
        <w:t xml:space="preserve"> определяется следующими причинами:</w:t>
      </w:r>
    </w:p>
    <w:p w:rsidR="0059549C" w:rsidRPr="009A1114" w:rsidRDefault="0059549C" w:rsidP="0059549C">
      <w:pPr>
        <w:numPr>
          <w:ilvl w:val="0"/>
          <w:numId w:val="2"/>
        </w:numPr>
        <w:tabs>
          <w:tab w:val="clear" w:pos="1260"/>
          <w:tab w:val="num" w:pos="0"/>
        </w:tabs>
        <w:ind w:left="0" w:firstLine="540"/>
        <w:jc w:val="both"/>
      </w:pPr>
      <w:r w:rsidRPr="009A1114">
        <w:t xml:space="preserve">окончание срока действий </w:t>
      </w:r>
      <w:r>
        <w:t>выплат</w:t>
      </w:r>
      <w:r w:rsidRPr="009A1114">
        <w:t>;</w:t>
      </w:r>
    </w:p>
    <w:p w:rsidR="0059549C" w:rsidRDefault="0059549C" w:rsidP="0059549C">
      <w:pPr>
        <w:numPr>
          <w:ilvl w:val="0"/>
          <w:numId w:val="2"/>
        </w:numPr>
        <w:tabs>
          <w:tab w:val="clear" w:pos="1260"/>
          <w:tab w:val="num" w:pos="0"/>
        </w:tabs>
        <w:ind w:left="0" w:firstLine="540"/>
        <w:jc w:val="both"/>
      </w:pPr>
      <w:r>
        <w:t>работникам школы</w:t>
      </w:r>
      <w:r w:rsidRPr="009A1114">
        <w:t xml:space="preserve">, имеющим административные взыскания за нарушение трудовой дисциплины, </w:t>
      </w:r>
    </w:p>
    <w:p w:rsidR="0059549C" w:rsidRDefault="0059549C" w:rsidP="0059549C">
      <w:pPr>
        <w:numPr>
          <w:ilvl w:val="0"/>
          <w:numId w:val="2"/>
        </w:numPr>
        <w:tabs>
          <w:tab w:val="clear" w:pos="1260"/>
          <w:tab w:val="num" w:pos="0"/>
        </w:tabs>
        <w:ind w:left="0" w:firstLine="540"/>
        <w:jc w:val="both"/>
      </w:pPr>
      <w:r w:rsidRPr="009A1114">
        <w:t>невыполнение должностных обя</w:t>
      </w:r>
      <w:r>
        <w:t>занностей и приказов по школе</w:t>
      </w:r>
      <w:r w:rsidRPr="009A1114">
        <w:t xml:space="preserve">, </w:t>
      </w:r>
    </w:p>
    <w:p w:rsidR="0059549C" w:rsidRPr="009A1114" w:rsidRDefault="0059549C" w:rsidP="0059549C">
      <w:pPr>
        <w:numPr>
          <w:ilvl w:val="0"/>
          <w:numId w:val="2"/>
        </w:numPr>
        <w:tabs>
          <w:tab w:val="clear" w:pos="1260"/>
          <w:tab w:val="num" w:pos="0"/>
        </w:tabs>
        <w:ind w:left="0" w:firstLine="540"/>
        <w:jc w:val="both"/>
      </w:pPr>
      <w:r w:rsidRPr="009A1114">
        <w:t xml:space="preserve">в случае обоснованных </w:t>
      </w:r>
      <w:r>
        <w:t>обращений</w:t>
      </w:r>
      <w:r w:rsidRPr="009A1114">
        <w:t xml:space="preserve"> родителей на </w:t>
      </w:r>
      <w:r>
        <w:t xml:space="preserve">некорректные </w:t>
      </w:r>
      <w:r w:rsidRPr="009A1114">
        <w:t>действия педагога.</w:t>
      </w:r>
    </w:p>
    <w:p w:rsidR="0059549C" w:rsidRDefault="006D1BFE" w:rsidP="0059549C">
      <w:pPr>
        <w:jc w:val="both"/>
      </w:pPr>
      <w:r>
        <w:t xml:space="preserve">        6</w:t>
      </w:r>
      <w:r w:rsidR="0059549C">
        <w:t>.9. Установление стимулирующих выплат осуществляет комиссия по премированию. В состав комиссии могут входить:</w:t>
      </w:r>
    </w:p>
    <w:p w:rsidR="0059549C" w:rsidRDefault="0059549C" w:rsidP="0059549C">
      <w:pPr>
        <w:ind w:firstLine="540"/>
        <w:jc w:val="both"/>
      </w:pPr>
      <w:r>
        <w:t>-заместители директора по УВР,</w:t>
      </w:r>
    </w:p>
    <w:p w:rsidR="0059549C" w:rsidRDefault="0059549C" w:rsidP="0059549C">
      <w:pPr>
        <w:ind w:firstLine="540"/>
        <w:jc w:val="both"/>
      </w:pPr>
      <w:r>
        <w:t>-руководители МО школы,</w:t>
      </w:r>
    </w:p>
    <w:p w:rsidR="0059549C" w:rsidRDefault="0059549C" w:rsidP="0059549C">
      <w:pPr>
        <w:ind w:firstLine="540"/>
        <w:jc w:val="both"/>
      </w:pPr>
      <w:r>
        <w:t>-председатель профсоюзного комитета,</w:t>
      </w:r>
    </w:p>
    <w:p w:rsidR="0059549C" w:rsidRDefault="0059549C" w:rsidP="0059549C">
      <w:pPr>
        <w:ind w:firstLine="540"/>
        <w:jc w:val="both"/>
      </w:pPr>
      <w:r>
        <w:t>-главный бухгалтер,</w:t>
      </w:r>
    </w:p>
    <w:p w:rsidR="0059549C" w:rsidRDefault="0059549C" w:rsidP="0059549C">
      <w:pPr>
        <w:ind w:firstLine="540"/>
        <w:jc w:val="both"/>
      </w:pPr>
      <w:r>
        <w:t>-представитель родительской общественности.</w:t>
      </w:r>
    </w:p>
    <w:p w:rsidR="0059549C" w:rsidRDefault="006D1BFE" w:rsidP="0059549C">
      <w:pPr>
        <w:ind w:firstLine="540"/>
        <w:jc w:val="both"/>
      </w:pPr>
      <w:r>
        <w:lastRenderedPageBreak/>
        <w:t>6</w:t>
      </w:r>
      <w:r w:rsidR="0059549C">
        <w:t>.10. В установленные сроки, три раза в год, не позднее 15 числа следующего месяца,  Администрация школы вносит предложения по премированию в Комиссию по премированию с приложением оценочных листов показателей эффективности  деятельности работников школы и листа разногласий, в случае если они имеются, аналитической информации. Распределение стимулирующего фонда производится в январе (за сентябрь - декабрь), в июне (январь-май), в сентябре (за июнь - август).</w:t>
      </w:r>
    </w:p>
    <w:p w:rsidR="0059549C" w:rsidRDefault="0059549C" w:rsidP="0059549C">
      <w:pPr>
        <w:ind w:firstLine="540"/>
        <w:jc w:val="both"/>
      </w:pPr>
      <w:r>
        <w:t>Оценочный лист показателей деятельности работника школы должен содержать информацию о:</w:t>
      </w:r>
    </w:p>
    <w:p w:rsidR="0059549C" w:rsidRDefault="0059549C" w:rsidP="0059549C">
      <w:pPr>
        <w:ind w:firstLine="540"/>
        <w:jc w:val="both"/>
      </w:pPr>
      <w:r>
        <w:t>-достигнутых значениях  индикаторов показателей эффективности деятельности,</w:t>
      </w:r>
    </w:p>
    <w:p w:rsidR="0059549C" w:rsidRDefault="0059549C" w:rsidP="0059549C">
      <w:pPr>
        <w:ind w:firstLine="540"/>
        <w:jc w:val="both"/>
      </w:pPr>
      <w:r>
        <w:t>-набранной сумме баллов,</w:t>
      </w:r>
    </w:p>
    <w:p w:rsidR="0059549C" w:rsidRDefault="0059549C" w:rsidP="0059549C">
      <w:pPr>
        <w:ind w:firstLine="540"/>
        <w:jc w:val="both"/>
      </w:pPr>
      <w:r>
        <w:t>-подписи работника с указанием даты заполнения,</w:t>
      </w:r>
    </w:p>
    <w:p w:rsidR="0059549C" w:rsidRDefault="0059549C" w:rsidP="0059549C">
      <w:pPr>
        <w:ind w:firstLine="540"/>
        <w:jc w:val="both"/>
      </w:pPr>
      <w:r>
        <w:t>-информацию о расхождении оценки деятельности работника самим работником и руководителя МО, заместителя директора по УВР, наличие согласования: согласия или несогласия работника.</w:t>
      </w:r>
    </w:p>
    <w:p w:rsidR="0059549C" w:rsidRDefault="0059549C" w:rsidP="0059549C">
      <w:pPr>
        <w:ind w:firstLine="540"/>
        <w:jc w:val="both"/>
      </w:pPr>
      <w:r>
        <w:t>Аналитическая информация должна содержать данные о:</w:t>
      </w:r>
    </w:p>
    <w:p w:rsidR="0059549C" w:rsidRDefault="0059549C" w:rsidP="0059549C">
      <w:pPr>
        <w:ind w:firstLine="540"/>
        <w:jc w:val="both"/>
      </w:pPr>
      <w:r>
        <w:t>-общей сумме набранных баллов работниками учреждения,</w:t>
      </w:r>
    </w:p>
    <w:p w:rsidR="0059549C" w:rsidRDefault="0059549C" w:rsidP="0059549C">
      <w:pPr>
        <w:ind w:firstLine="540"/>
        <w:jc w:val="both"/>
      </w:pPr>
      <w:r>
        <w:t>-размера стимулирующего фонда,</w:t>
      </w:r>
    </w:p>
    <w:p w:rsidR="0059549C" w:rsidRDefault="0059549C" w:rsidP="0059549C">
      <w:pPr>
        <w:ind w:firstLine="540"/>
        <w:jc w:val="both"/>
      </w:pPr>
      <w:r>
        <w:t>-размере премии каждому работнику с учетом набранного количества баллов и стоимости единицы балла.</w:t>
      </w:r>
    </w:p>
    <w:p w:rsidR="0059549C" w:rsidRDefault="0059549C" w:rsidP="0059549C">
      <w:pPr>
        <w:ind w:firstLine="540"/>
        <w:jc w:val="both"/>
      </w:pPr>
      <w:r>
        <w:t>В случае выявления расхождений в оценках в оценочном листе администрацией принимаются меры  по приведению оценки к одному значению путем переговоров с работником школы. При положительном решении вопроса в оценочный лист вносятся исправления, рядом проставляется подпись лица, чья оценка подлежит исправлению. Если расхождение в оценке не устранено, то решение выносится на рассмотрение премиальной комиссии. В случае расхождения мнений членов премиальной комиссии решение принимается большинством голосов, проводимого путем открытого голосования при условии присутствия не менее половины членов комиссии. Данные о принятии решения по приведению оценок индикаторов к одному значению поименно по работникам, а также итоги голосования отражаются в протоколе заседаний премиальной комиссии.</w:t>
      </w:r>
    </w:p>
    <w:p w:rsidR="0059549C" w:rsidRDefault="006D1BFE" w:rsidP="0059549C">
      <w:pPr>
        <w:ind w:firstLine="540"/>
        <w:jc w:val="both"/>
      </w:pPr>
      <w:r>
        <w:t>6</w:t>
      </w:r>
      <w:r w:rsidR="0059549C">
        <w:t>.11.После получения протокола заседания премиальной комиссии происходит согласование с Управляющим советом.</w:t>
      </w:r>
    </w:p>
    <w:p w:rsidR="0059549C" w:rsidRDefault="006D1BFE" w:rsidP="0059549C">
      <w:pPr>
        <w:ind w:firstLine="540"/>
        <w:jc w:val="both"/>
      </w:pPr>
      <w:r>
        <w:t>6</w:t>
      </w:r>
      <w:r w:rsidR="0059549C">
        <w:t>.12.Работники учреждения имеют право присутствовать на заседании премиальной комиссии, давать необходимые пояснения.</w:t>
      </w:r>
    </w:p>
    <w:p w:rsidR="0059549C" w:rsidRDefault="006D1BFE" w:rsidP="0059549C">
      <w:pPr>
        <w:ind w:firstLine="540"/>
        <w:jc w:val="both"/>
      </w:pPr>
      <w:r>
        <w:t>6</w:t>
      </w:r>
      <w:r w:rsidR="0059549C">
        <w:t>.13. Итоги премирования утверждаются приказом руководителя учреждения, проект которого согласовывается с профсоюзным комитетом.</w:t>
      </w:r>
    </w:p>
    <w:p w:rsidR="0059549C" w:rsidRDefault="006D1BFE" w:rsidP="0059549C">
      <w:pPr>
        <w:ind w:firstLine="540"/>
        <w:jc w:val="both"/>
      </w:pPr>
      <w:r>
        <w:t>6</w:t>
      </w:r>
      <w:r w:rsidR="0059549C">
        <w:t>.14.Основанием для лишения премии являются:</w:t>
      </w:r>
    </w:p>
    <w:p w:rsidR="0059549C" w:rsidRDefault="0059549C" w:rsidP="0059549C">
      <w:pPr>
        <w:ind w:firstLine="540"/>
        <w:jc w:val="both"/>
      </w:pPr>
      <w:r>
        <w:t>-нарушения трудовой дисциплины, выразившиеся в невыполнении Устава учреждения, правил внутреннего трудового распорядка, других нормативных актов, зафиксированных в приказах по школе.</w:t>
      </w:r>
    </w:p>
    <w:p w:rsidR="0059549C" w:rsidRDefault="0059549C" w:rsidP="0059549C">
      <w:pPr>
        <w:ind w:firstLine="540"/>
        <w:jc w:val="both"/>
      </w:pPr>
      <w:r>
        <w:t>Работники, получившие взыскания, лишаются премии за тот месяц, в котором допущено нарушение.</w:t>
      </w:r>
    </w:p>
    <w:p w:rsidR="00DB2F1E" w:rsidRDefault="00DB2F1E" w:rsidP="0059549C">
      <w:pPr>
        <w:ind w:firstLine="540"/>
        <w:jc w:val="both"/>
      </w:pPr>
    </w:p>
    <w:p w:rsidR="0001395C" w:rsidRDefault="0001395C" w:rsidP="0059549C">
      <w:pPr>
        <w:ind w:firstLine="540"/>
        <w:jc w:val="both"/>
      </w:pPr>
    </w:p>
    <w:p w:rsidR="0001395C" w:rsidRPr="006D1BFE" w:rsidRDefault="006D1BFE" w:rsidP="006D1BFE">
      <w:pPr>
        <w:ind w:firstLine="540"/>
        <w:jc w:val="center"/>
        <w:rPr>
          <w:b/>
        </w:rPr>
      </w:pPr>
      <w:r w:rsidRPr="006D1BFE">
        <w:rPr>
          <w:b/>
        </w:rPr>
        <w:t>7.Заключительные положения</w:t>
      </w:r>
    </w:p>
    <w:p w:rsidR="0001395C" w:rsidRDefault="0001395C" w:rsidP="0059549C">
      <w:pPr>
        <w:ind w:firstLine="540"/>
        <w:jc w:val="both"/>
      </w:pPr>
    </w:p>
    <w:p w:rsidR="006D1BFE" w:rsidRPr="00F61CED" w:rsidRDefault="00C132E5" w:rsidP="00C132E5">
      <w:pPr>
        <w:jc w:val="both"/>
      </w:pPr>
      <w:r>
        <w:t xml:space="preserve">       </w:t>
      </w:r>
      <w:r w:rsidR="006D1BFE">
        <w:t>7.1.</w:t>
      </w:r>
      <w:r w:rsidR="006D1BFE" w:rsidRPr="00F61CED">
        <w:t>Настоящее П</w:t>
      </w:r>
      <w:r w:rsidR="005A4062">
        <w:t>оложение вступает в силу с 01.01</w:t>
      </w:r>
      <w:r w:rsidR="006D1BFE" w:rsidRPr="00F61CED">
        <w:t>.201</w:t>
      </w:r>
      <w:r w:rsidR="005A4062">
        <w:t>5</w:t>
      </w:r>
      <w:r w:rsidR="006D1BFE">
        <w:t xml:space="preserve"> года.</w:t>
      </w:r>
    </w:p>
    <w:p w:rsidR="006D1BFE" w:rsidRPr="00F61CED" w:rsidRDefault="006D1BFE" w:rsidP="006D1BFE">
      <w:pPr>
        <w:ind w:firstLine="709"/>
        <w:jc w:val="both"/>
      </w:pPr>
    </w:p>
    <w:p w:rsidR="0001395C" w:rsidRDefault="0001395C" w:rsidP="0059549C">
      <w:pPr>
        <w:ind w:firstLine="540"/>
        <w:jc w:val="both"/>
      </w:pPr>
    </w:p>
    <w:p w:rsidR="0001395C" w:rsidRDefault="0001395C" w:rsidP="0059549C">
      <w:pPr>
        <w:ind w:firstLine="540"/>
        <w:jc w:val="both"/>
      </w:pPr>
    </w:p>
    <w:p w:rsidR="0001395C" w:rsidRDefault="0001395C" w:rsidP="0059549C">
      <w:pPr>
        <w:ind w:firstLine="540"/>
        <w:jc w:val="both"/>
      </w:pPr>
    </w:p>
    <w:p w:rsidR="0001395C" w:rsidRDefault="0001395C" w:rsidP="0059549C">
      <w:pPr>
        <w:ind w:firstLine="540"/>
        <w:jc w:val="both"/>
      </w:pPr>
    </w:p>
    <w:p w:rsidR="0001395C" w:rsidRDefault="0001395C" w:rsidP="0059549C">
      <w:pPr>
        <w:ind w:firstLine="540"/>
        <w:jc w:val="both"/>
      </w:pPr>
    </w:p>
    <w:p w:rsidR="0001395C" w:rsidRDefault="0001395C" w:rsidP="0059549C">
      <w:pPr>
        <w:ind w:firstLine="540"/>
        <w:jc w:val="both"/>
      </w:pPr>
    </w:p>
    <w:p w:rsidR="0001395C" w:rsidRDefault="0001395C" w:rsidP="0059549C">
      <w:pPr>
        <w:ind w:firstLine="540"/>
        <w:jc w:val="both"/>
      </w:pPr>
    </w:p>
    <w:p w:rsidR="0001395C" w:rsidRDefault="0001395C" w:rsidP="0059549C">
      <w:pPr>
        <w:ind w:firstLine="540"/>
        <w:jc w:val="both"/>
      </w:pPr>
    </w:p>
    <w:p w:rsidR="0001395C" w:rsidRDefault="0001395C" w:rsidP="0059549C">
      <w:pPr>
        <w:ind w:firstLine="540"/>
        <w:jc w:val="both"/>
      </w:pPr>
    </w:p>
    <w:p w:rsidR="0059549C" w:rsidRDefault="00C132E5" w:rsidP="007B33CD">
      <w:pPr>
        <w:jc w:val="center"/>
        <w:rPr>
          <w:b/>
        </w:rPr>
      </w:pPr>
      <w:r>
        <w:rPr>
          <w:b/>
        </w:rPr>
        <w:t>8</w:t>
      </w:r>
      <w:r w:rsidR="006E52D9">
        <w:rPr>
          <w:b/>
        </w:rPr>
        <w:t xml:space="preserve">. </w:t>
      </w:r>
      <w:r w:rsidR="0059549C" w:rsidRPr="00DA1850">
        <w:rPr>
          <w:b/>
        </w:rPr>
        <w:t>Показатели эффективности деятельности работников школы</w:t>
      </w:r>
    </w:p>
    <w:p w:rsidR="0059549C" w:rsidRPr="00DA1850" w:rsidRDefault="0059549C" w:rsidP="0059549C">
      <w:pPr>
        <w:jc w:val="center"/>
        <w:rPr>
          <w:b/>
        </w:rPr>
      </w:pPr>
    </w:p>
    <w:p w:rsidR="006454E4" w:rsidRDefault="006454E4" w:rsidP="006454E4">
      <w:pPr>
        <w:shd w:val="clear" w:color="auto" w:fill="FFFFFF"/>
        <w:tabs>
          <w:tab w:val="left" w:pos="10629"/>
        </w:tabs>
        <w:ind w:right="-3"/>
        <w:jc w:val="center"/>
      </w:pPr>
      <w:r>
        <w:rPr>
          <w:b/>
          <w:bCs/>
          <w:color w:val="000000"/>
          <w:sz w:val="23"/>
          <w:szCs w:val="23"/>
        </w:rPr>
        <w:t xml:space="preserve">Муниципальное бюджетное общеобразовательное учреждение «Средняя </w:t>
      </w:r>
      <w:r>
        <w:rPr>
          <w:b/>
          <w:color w:val="000000"/>
          <w:sz w:val="23"/>
          <w:szCs w:val="23"/>
        </w:rPr>
        <w:t>общеобразовательная</w:t>
      </w:r>
      <w:r>
        <w:rPr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 xml:space="preserve">школа </w:t>
      </w:r>
      <w:r w:rsidRPr="006054E4">
        <w:rPr>
          <w:b/>
          <w:color w:val="000000"/>
          <w:sz w:val="23"/>
          <w:szCs w:val="23"/>
        </w:rPr>
        <w:t>№</w:t>
      </w:r>
      <w:r>
        <w:rPr>
          <w:b/>
          <w:color w:val="000000"/>
          <w:sz w:val="23"/>
          <w:szCs w:val="23"/>
        </w:rPr>
        <w:t xml:space="preserve"> </w:t>
      </w:r>
      <w:r w:rsidRPr="006054E4">
        <w:rPr>
          <w:b/>
          <w:color w:val="000000"/>
          <w:sz w:val="23"/>
          <w:szCs w:val="23"/>
        </w:rPr>
        <w:t>35»</w:t>
      </w:r>
      <w:r>
        <w:rPr>
          <w:color w:val="000000"/>
          <w:sz w:val="23"/>
          <w:szCs w:val="23"/>
        </w:rPr>
        <w:t xml:space="preserve"> (</w:t>
      </w:r>
      <w:r w:rsidR="00956120">
        <w:rPr>
          <w:b/>
          <w:color w:val="000000"/>
          <w:sz w:val="23"/>
          <w:szCs w:val="23"/>
        </w:rPr>
        <w:t>90</w:t>
      </w:r>
      <w:r>
        <w:rPr>
          <w:b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>баллов)</w:t>
      </w:r>
    </w:p>
    <w:p w:rsidR="006454E4" w:rsidRDefault="006454E4" w:rsidP="006454E4">
      <w:pPr>
        <w:shd w:val="clear" w:color="auto" w:fill="FFFFFF"/>
        <w:tabs>
          <w:tab w:val="left" w:pos="10629"/>
        </w:tabs>
        <w:ind w:right="-3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2"/>
          <w:sz w:val="23"/>
          <w:szCs w:val="23"/>
        </w:rPr>
        <w:t xml:space="preserve">  Оценочный лист  </w:t>
      </w:r>
      <w:r>
        <w:rPr>
          <w:b/>
          <w:bCs/>
          <w:color w:val="000000"/>
          <w:sz w:val="23"/>
          <w:szCs w:val="23"/>
        </w:rPr>
        <w:t>заместителя директора по УВР  _____________ за период   _________  201__г. Дата  заполнения______</w:t>
      </w:r>
    </w:p>
    <w:p w:rsidR="00956120" w:rsidRDefault="00956120" w:rsidP="006454E4">
      <w:pPr>
        <w:shd w:val="clear" w:color="auto" w:fill="FFFFFF"/>
        <w:tabs>
          <w:tab w:val="left" w:pos="10629"/>
        </w:tabs>
        <w:ind w:right="-3"/>
        <w:rPr>
          <w:b/>
          <w:bCs/>
          <w:color w:val="000000"/>
          <w:sz w:val="23"/>
          <w:szCs w:val="23"/>
        </w:rPr>
      </w:pPr>
    </w:p>
    <w:p w:rsidR="00956120" w:rsidRDefault="00956120" w:rsidP="006454E4">
      <w:pPr>
        <w:shd w:val="clear" w:color="auto" w:fill="FFFFFF"/>
        <w:tabs>
          <w:tab w:val="left" w:pos="10629"/>
        </w:tabs>
        <w:ind w:right="-3"/>
        <w:rPr>
          <w:b/>
          <w:bCs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396"/>
        <w:gridCol w:w="1555"/>
        <w:gridCol w:w="1401"/>
        <w:gridCol w:w="1229"/>
        <w:gridCol w:w="661"/>
        <w:gridCol w:w="909"/>
        <w:gridCol w:w="1290"/>
        <w:gridCol w:w="556"/>
        <w:gridCol w:w="790"/>
      </w:tblGrid>
      <w:tr w:rsidR="00956120" w:rsidRPr="007A1E70" w:rsidTr="00956120">
        <w:tc>
          <w:tcPr>
            <w:tcW w:w="406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№ п/п</w:t>
            </w:r>
          </w:p>
        </w:tc>
        <w:tc>
          <w:tcPr>
            <w:tcW w:w="1396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Наименование ключевых показателей эффективности</w:t>
            </w:r>
          </w:p>
        </w:tc>
        <w:tc>
          <w:tcPr>
            <w:tcW w:w="1555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Индикаторы измерения</w:t>
            </w:r>
          </w:p>
        </w:tc>
        <w:tc>
          <w:tcPr>
            <w:tcW w:w="1401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 xml:space="preserve">Формула расчета </w:t>
            </w:r>
          </w:p>
        </w:tc>
        <w:tc>
          <w:tcPr>
            <w:tcW w:w="1229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Целевое значение показателя</w:t>
            </w:r>
          </w:p>
        </w:tc>
        <w:tc>
          <w:tcPr>
            <w:tcW w:w="661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Оценка в баллах</w:t>
            </w:r>
          </w:p>
        </w:tc>
        <w:tc>
          <w:tcPr>
            <w:tcW w:w="909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Период исчисления</w:t>
            </w:r>
          </w:p>
        </w:tc>
        <w:tc>
          <w:tcPr>
            <w:tcW w:w="12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Источник данных</w:t>
            </w:r>
          </w:p>
        </w:tc>
        <w:tc>
          <w:tcPr>
            <w:tcW w:w="556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Завуч </w:t>
            </w:r>
          </w:p>
        </w:tc>
        <w:tc>
          <w:tcPr>
            <w:tcW w:w="7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</w:tr>
      <w:tr w:rsidR="00956120" w:rsidRPr="007A1E70" w:rsidTr="00956120">
        <w:tc>
          <w:tcPr>
            <w:tcW w:w="406" w:type="dxa"/>
          </w:tcPr>
          <w:p w:rsidR="00956120" w:rsidRPr="007A1E70" w:rsidRDefault="00956120" w:rsidP="00A64FF0">
            <w:pPr>
              <w:jc w:val="center"/>
              <w:rPr>
                <w:b/>
                <w:sz w:val="20"/>
                <w:szCs w:val="20"/>
              </w:rPr>
            </w:pPr>
            <w:r w:rsidRPr="007A1E7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581" w:type="dxa"/>
            <w:gridSpan w:val="4"/>
          </w:tcPr>
          <w:p w:rsidR="00956120" w:rsidRPr="007A1E70" w:rsidRDefault="00956120" w:rsidP="00A64FF0">
            <w:pPr>
              <w:rPr>
                <w:b/>
                <w:sz w:val="20"/>
                <w:szCs w:val="20"/>
              </w:rPr>
            </w:pPr>
            <w:r w:rsidRPr="007A1E70">
              <w:rPr>
                <w:b/>
                <w:sz w:val="20"/>
                <w:szCs w:val="20"/>
              </w:rPr>
              <w:t>Раздел 1. Обеспечение доступности качественного образования</w:t>
            </w:r>
          </w:p>
        </w:tc>
        <w:tc>
          <w:tcPr>
            <w:tcW w:w="661" w:type="dxa"/>
          </w:tcPr>
          <w:p w:rsidR="00956120" w:rsidRPr="007A1E70" w:rsidRDefault="00956120" w:rsidP="00A64FF0">
            <w:pPr>
              <w:jc w:val="center"/>
              <w:rPr>
                <w:b/>
                <w:sz w:val="20"/>
                <w:szCs w:val="20"/>
              </w:rPr>
            </w:pPr>
            <w:r w:rsidRPr="007A1E70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09" w:type="dxa"/>
          </w:tcPr>
          <w:p w:rsidR="00956120" w:rsidRPr="007A1E70" w:rsidRDefault="00956120" w:rsidP="00A64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956120" w:rsidRPr="007A1E70" w:rsidRDefault="00956120" w:rsidP="00A64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956120" w:rsidRPr="007A1E70" w:rsidRDefault="00956120" w:rsidP="00A64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</w:tcPr>
          <w:p w:rsidR="00956120" w:rsidRPr="007A1E70" w:rsidRDefault="00956120" w:rsidP="00A64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6120" w:rsidRPr="007A1E70" w:rsidTr="00956120">
        <w:tc>
          <w:tcPr>
            <w:tcW w:w="406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1.1</w:t>
            </w:r>
          </w:p>
        </w:tc>
        <w:tc>
          <w:tcPr>
            <w:tcW w:w="1396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Рейтинг образовательных организаций</w:t>
            </w:r>
          </w:p>
        </w:tc>
        <w:tc>
          <w:tcPr>
            <w:tcW w:w="1555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место расположения организации в общем рейтинге общеобразовательных организаций</w:t>
            </w:r>
          </w:p>
        </w:tc>
        <w:tc>
          <w:tcPr>
            <w:tcW w:w="1401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 xml:space="preserve">В соответствии с положением о </w:t>
            </w:r>
            <w:proofErr w:type="spellStart"/>
            <w:r w:rsidRPr="007A1E70">
              <w:rPr>
                <w:sz w:val="20"/>
                <w:szCs w:val="20"/>
              </w:rPr>
              <w:t>рейтинговании</w:t>
            </w:r>
            <w:proofErr w:type="spellEnd"/>
            <w:r w:rsidRPr="007A1E70">
              <w:rPr>
                <w:sz w:val="20"/>
                <w:szCs w:val="20"/>
              </w:rPr>
              <w:t xml:space="preserve"> образовательных организаций, расположенных на территории Кемеровской области, утвержденным приказом департамента образования и науки Кемеровской области от 25.10.2013 №2123</w:t>
            </w:r>
          </w:p>
        </w:tc>
        <w:tc>
          <w:tcPr>
            <w:tcW w:w="1229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в зависимости от места в кластерной группе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61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30</w:t>
            </w:r>
          </w:p>
        </w:tc>
        <w:tc>
          <w:tcPr>
            <w:tcW w:w="909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1 раз в год</w:t>
            </w:r>
          </w:p>
        </w:tc>
        <w:tc>
          <w:tcPr>
            <w:tcW w:w="12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данные мониторинга образовательной организации</w:t>
            </w:r>
          </w:p>
        </w:tc>
        <w:tc>
          <w:tcPr>
            <w:tcW w:w="556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</w:tr>
      <w:tr w:rsidR="00956120" w:rsidRPr="007A1E70" w:rsidTr="00956120">
        <w:tc>
          <w:tcPr>
            <w:tcW w:w="406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1.2</w:t>
            </w:r>
          </w:p>
        </w:tc>
        <w:tc>
          <w:tcPr>
            <w:tcW w:w="1396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Удовлетворенность качеством образования</w:t>
            </w:r>
          </w:p>
        </w:tc>
        <w:tc>
          <w:tcPr>
            <w:tcW w:w="1555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место расположения организации в общем рейтинге удовлетворенности качеством образования</w:t>
            </w:r>
          </w:p>
        </w:tc>
        <w:tc>
          <w:tcPr>
            <w:tcW w:w="1401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 xml:space="preserve">В соответствии с положением о </w:t>
            </w:r>
            <w:proofErr w:type="spellStart"/>
            <w:r w:rsidRPr="007A1E70">
              <w:rPr>
                <w:sz w:val="20"/>
                <w:szCs w:val="20"/>
              </w:rPr>
              <w:t>рейтинговании</w:t>
            </w:r>
            <w:proofErr w:type="spellEnd"/>
            <w:r w:rsidRPr="007A1E70">
              <w:rPr>
                <w:sz w:val="20"/>
                <w:szCs w:val="20"/>
              </w:rPr>
              <w:t xml:space="preserve"> образовательных организаций, расположенных на территории Кемеровской области, утвержденным приказом департамента образования и науки Кемеровской области от 25.10.2013 №2123</w:t>
            </w:r>
          </w:p>
        </w:tc>
        <w:tc>
          <w:tcPr>
            <w:tcW w:w="1229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 xml:space="preserve">95% - 100% - 10 баллов </w:t>
            </w:r>
          </w:p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94% - 90% - 8 баллов              89% - 85% - 6 баллов                      80% - 84% - 5 баллов</w:t>
            </w:r>
          </w:p>
        </w:tc>
        <w:tc>
          <w:tcPr>
            <w:tcW w:w="661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1 раз в год</w:t>
            </w:r>
          </w:p>
        </w:tc>
        <w:tc>
          <w:tcPr>
            <w:tcW w:w="12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Результаты анкетирования</w:t>
            </w:r>
          </w:p>
        </w:tc>
        <w:tc>
          <w:tcPr>
            <w:tcW w:w="556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</w:tr>
      <w:tr w:rsidR="00956120" w:rsidRPr="007A1E70" w:rsidTr="00956120">
        <w:tc>
          <w:tcPr>
            <w:tcW w:w="406" w:type="dxa"/>
          </w:tcPr>
          <w:p w:rsidR="00956120" w:rsidRPr="007A1E70" w:rsidRDefault="00956120" w:rsidP="00A64FF0">
            <w:pPr>
              <w:jc w:val="center"/>
              <w:rPr>
                <w:b/>
                <w:sz w:val="20"/>
                <w:szCs w:val="20"/>
              </w:rPr>
            </w:pPr>
            <w:r w:rsidRPr="007A1E70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5581" w:type="dxa"/>
            <w:gridSpan w:val="4"/>
          </w:tcPr>
          <w:p w:rsidR="00956120" w:rsidRPr="007A1E70" w:rsidRDefault="00956120" w:rsidP="00A64FF0">
            <w:pPr>
              <w:rPr>
                <w:b/>
                <w:sz w:val="20"/>
                <w:szCs w:val="20"/>
              </w:rPr>
            </w:pPr>
            <w:r w:rsidRPr="007A1E70">
              <w:rPr>
                <w:b/>
                <w:sz w:val="20"/>
                <w:szCs w:val="20"/>
              </w:rPr>
              <w:t>Раздел 2. Модернизация дошкольного, общего и дополнительного образования; создание равных возможностей для получения современного качественного образования</w:t>
            </w:r>
          </w:p>
        </w:tc>
        <w:tc>
          <w:tcPr>
            <w:tcW w:w="661" w:type="dxa"/>
          </w:tcPr>
          <w:p w:rsidR="00956120" w:rsidRPr="007A1E70" w:rsidRDefault="00956120" w:rsidP="00A64FF0">
            <w:pPr>
              <w:jc w:val="center"/>
              <w:rPr>
                <w:b/>
                <w:sz w:val="20"/>
                <w:szCs w:val="20"/>
              </w:rPr>
            </w:pPr>
            <w:r w:rsidRPr="007A1E70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09" w:type="dxa"/>
          </w:tcPr>
          <w:p w:rsidR="00956120" w:rsidRPr="007A1E70" w:rsidRDefault="00956120" w:rsidP="00A64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956120" w:rsidRPr="007A1E70" w:rsidRDefault="00956120" w:rsidP="00A64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956120" w:rsidRPr="007A1E70" w:rsidRDefault="00956120" w:rsidP="00A64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</w:tcPr>
          <w:p w:rsidR="00956120" w:rsidRPr="007A1E70" w:rsidRDefault="00956120" w:rsidP="00A64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6120" w:rsidRPr="007A1E70" w:rsidTr="00956120">
        <w:tc>
          <w:tcPr>
            <w:tcW w:w="406" w:type="dxa"/>
            <w:vMerge w:val="restart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2.1</w:t>
            </w:r>
          </w:p>
        </w:tc>
        <w:tc>
          <w:tcPr>
            <w:tcW w:w="1396" w:type="dxa"/>
            <w:vMerge w:val="restart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Обеспечение инновационной - экспериментальной и методической деятельности</w:t>
            </w:r>
          </w:p>
        </w:tc>
        <w:tc>
          <w:tcPr>
            <w:tcW w:w="1555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  <w:r w:rsidRPr="007A1E70">
              <w:rPr>
                <w:sz w:val="20"/>
                <w:szCs w:val="20"/>
              </w:rPr>
              <w:t>Отработка инновационного содержания, форм работы, технологий</w:t>
            </w:r>
          </w:p>
        </w:tc>
        <w:tc>
          <w:tcPr>
            <w:tcW w:w="1401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наличие инновационной площадки на базе О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229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приказ об открытии инновационной площадки</w:t>
            </w:r>
          </w:p>
        </w:tc>
        <w:tc>
          <w:tcPr>
            <w:tcW w:w="661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2 раза в год</w:t>
            </w:r>
          </w:p>
        </w:tc>
        <w:tc>
          <w:tcPr>
            <w:tcW w:w="12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данные  отчета по реализации инновационной деятельности</w:t>
            </w:r>
          </w:p>
        </w:tc>
        <w:tc>
          <w:tcPr>
            <w:tcW w:w="556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</w:tr>
      <w:tr w:rsidR="00956120" w:rsidRPr="007A1E70" w:rsidTr="00956120">
        <w:tc>
          <w:tcPr>
            <w:tcW w:w="406" w:type="dxa"/>
            <w:vMerge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  <w:r w:rsidRPr="007A1E70">
              <w:rPr>
                <w:sz w:val="20"/>
                <w:szCs w:val="20"/>
              </w:rPr>
              <w:t xml:space="preserve">Эффективная организация </w:t>
            </w:r>
            <w:proofErr w:type="spellStart"/>
            <w:r w:rsidRPr="007A1E70">
              <w:rPr>
                <w:sz w:val="20"/>
                <w:szCs w:val="20"/>
              </w:rPr>
              <w:t>предпрофильной</w:t>
            </w:r>
            <w:proofErr w:type="spellEnd"/>
            <w:r w:rsidRPr="007A1E70">
              <w:rPr>
                <w:sz w:val="20"/>
                <w:szCs w:val="20"/>
              </w:rPr>
              <w:t xml:space="preserve"> подготовки и профильного обучения</w:t>
            </w:r>
          </w:p>
        </w:tc>
        <w:tc>
          <w:tcPr>
            <w:tcW w:w="1401" w:type="dxa"/>
          </w:tcPr>
          <w:p w:rsidR="00956120" w:rsidRDefault="00956120" w:rsidP="00A64FF0">
            <w:pPr>
              <w:rPr>
                <w:sz w:val="20"/>
                <w:szCs w:val="20"/>
              </w:rPr>
            </w:pPr>
          </w:p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% поступления по выбранному профилю и набор учащихся в 10 классы;                                         % выбора профильных предметов на государственной итоговой аттестации.</w:t>
            </w:r>
          </w:p>
        </w:tc>
        <w:tc>
          <w:tcPr>
            <w:tcW w:w="1229" w:type="dxa"/>
          </w:tcPr>
          <w:p w:rsidR="0095612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 xml:space="preserve">70 - 80%                          СШ      ОШ                            </w:t>
            </w:r>
          </w:p>
          <w:p w:rsidR="0095612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 xml:space="preserve">3         5     </w:t>
            </w:r>
            <w:r>
              <w:rPr>
                <w:sz w:val="20"/>
                <w:szCs w:val="20"/>
              </w:rPr>
              <w:t xml:space="preserve">  </w:t>
            </w:r>
          </w:p>
          <w:p w:rsidR="00956120" w:rsidRDefault="00956120" w:rsidP="00A6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956120" w:rsidRPr="007A1E70" w:rsidRDefault="00956120" w:rsidP="00A6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                         </w:t>
            </w:r>
            <w:r w:rsidRPr="007A1E70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661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1 раз в год</w:t>
            </w:r>
          </w:p>
        </w:tc>
        <w:tc>
          <w:tcPr>
            <w:tcW w:w="12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 xml:space="preserve">данные </w:t>
            </w:r>
            <w:proofErr w:type="spellStart"/>
            <w:r w:rsidRPr="007A1E70">
              <w:rPr>
                <w:sz w:val="20"/>
                <w:szCs w:val="20"/>
              </w:rPr>
              <w:t>внутришкольного</w:t>
            </w:r>
            <w:proofErr w:type="spellEnd"/>
            <w:r w:rsidRPr="007A1E70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556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</w:tr>
      <w:tr w:rsidR="00956120" w:rsidRPr="007A1E70" w:rsidTr="00956120">
        <w:tc>
          <w:tcPr>
            <w:tcW w:w="406" w:type="dxa"/>
            <w:vMerge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  <w:r w:rsidRPr="007A1E70">
              <w:rPr>
                <w:sz w:val="20"/>
                <w:szCs w:val="20"/>
              </w:rPr>
              <w:t>Эффективная деятельность методических объединений</w:t>
            </w:r>
          </w:p>
        </w:tc>
        <w:tc>
          <w:tcPr>
            <w:tcW w:w="1401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 xml:space="preserve">Выполнение плана и оказание методической помощи учителям при организации и проведению уроков, мастер - классов, семинаров,  </w:t>
            </w:r>
            <w:proofErr w:type="spellStart"/>
            <w:r w:rsidRPr="007A1E70">
              <w:rPr>
                <w:sz w:val="20"/>
                <w:szCs w:val="20"/>
              </w:rPr>
              <w:t>педчтений</w:t>
            </w:r>
            <w:proofErr w:type="spellEnd"/>
            <w:r w:rsidRPr="007A1E70">
              <w:rPr>
                <w:sz w:val="20"/>
                <w:szCs w:val="20"/>
              </w:rPr>
              <w:t>, научно - практических конференций</w:t>
            </w:r>
          </w:p>
        </w:tc>
        <w:tc>
          <w:tcPr>
            <w:tcW w:w="1229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 xml:space="preserve">областной уровень - 6   муниципальный </w:t>
            </w:r>
            <w:proofErr w:type="spellStart"/>
            <w:r w:rsidRPr="007A1E70">
              <w:rPr>
                <w:sz w:val="20"/>
                <w:szCs w:val="20"/>
              </w:rPr>
              <w:t>уров</w:t>
            </w:r>
            <w:proofErr w:type="spellEnd"/>
            <w:r w:rsidRPr="007A1E70">
              <w:rPr>
                <w:sz w:val="20"/>
                <w:szCs w:val="20"/>
              </w:rPr>
              <w:t xml:space="preserve">. -   5 </w:t>
            </w:r>
          </w:p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 xml:space="preserve">школьный уровень - 3    </w:t>
            </w:r>
          </w:p>
        </w:tc>
        <w:tc>
          <w:tcPr>
            <w:tcW w:w="661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6</w:t>
            </w:r>
          </w:p>
        </w:tc>
        <w:tc>
          <w:tcPr>
            <w:tcW w:w="909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2 раза в год</w:t>
            </w:r>
          </w:p>
        </w:tc>
        <w:tc>
          <w:tcPr>
            <w:tcW w:w="12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отчеты о выполнении плана методической работы</w:t>
            </w:r>
          </w:p>
        </w:tc>
        <w:tc>
          <w:tcPr>
            <w:tcW w:w="556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</w:tr>
      <w:tr w:rsidR="00956120" w:rsidRPr="007A1E70" w:rsidTr="00956120">
        <w:tc>
          <w:tcPr>
            <w:tcW w:w="406" w:type="dxa"/>
            <w:vMerge w:val="restart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2.2</w:t>
            </w:r>
          </w:p>
        </w:tc>
        <w:tc>
          <w:tcPr>
            <w:tcW w:w="1396" w:type="dxa"/>
            <w:vMerge w:val="restart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Результативная работа с педагогическими кадрами</w:t>
            </w:r>
          </w:p>
        </w:tc>
        <w:tc>
          <w:tcPr>
            <w:tcW w:w="1555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  <w:r w:rsidRPr="007A1E70">
              <w:rPr>
                <w:sz w:val="20"/>
                <w:szCs w:val="20"/>
              </w:rPr>
              <w:t>Своевременное повышение квалификации, аттестации педагогических кадров</w:t>
            </w:r>
          </w:p>
        </w:tc>
        <w:tc>
          <w:tcPr>
            <w:tcW w:w="1401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Процент педагогов, своевременно прошедших:                                                        1. повышение квалификации                  2.аттестацию                                                        к плановому количеству</w:t>
            </w:r>
          </w:p>
        </w:tc>
        <w:tc>
          <w:tcPr>
            <w:tcW w:w="1229" w:type="dxa"/>
          </w:tcPr>
          <w:p w:rsidR="00956120" w:rsidRDefault="00956120" w:rsidP="00A64FF0">
            <w:pPr>
              <w:jc w:val="center"/>
              <w:rPr>
                <w:sz w:val="20"/>
                <w:szCs w:val="20"/>
              </w:rPr>
            </w:pPr>
          </w:p>
          <w:p w:rsidR="00956120" w:rsidRDefault="00956120" w:rsidP="00A64FF0">
            <w:pPr>
              <w:jc w:val="center"/>
              <w:rPr>
                <w:sz w:val="20"/>
                <w:szCs w:val="20"/>
              </w:rPr>
            </w:pPr>
          </w:p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F74B55">
              <w:rPr>
                <w:sz w:val="20"/>
                <w:szCs w:val="20"/>
              </w:rPr>
              <w:t xml:space="preserve">100% - 3 балла;                                                    100% - 2 балла                                                          </w:t>
            </w:r>
          </w:p>
        </w:tc>
        <w:tc>
          <w:tcPr>
            <w:tcW w:w="661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2 раза в год</w:t>
            </w:r>
          </w:p>
        </w:tc>
        <w:tc>
          <w:tcPr>
            <w:tcW w:w="12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данные статистической отчетности</w:t>
            </w:r>
          </w:p>
        </w:tc>
        <w:tc>
          <w:tcPr>
            <w:tcW w:w="556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</w:tr>
      <w:tr w:rsidR="00956120" w:rsidRPr="007A1E70" w:rsidTr="00956120">
        <w:tc>
          <w:tcPr>
            <w:tcW w:w="406" w:type="dxa"/>
            <w:vMerge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  <w:r w:rsidRPr="007A1E70">
              <w:rPr>
                <w:sz w:val="20"/>
                <w:szCs w:val="20"/>
              </w:rPr>
              <w:t>Участие педагогов в конкурсах</w:t>
            </w:r>
          </w:p>
        </w:tc>
        <w:tc>
          <w:tcPr>
            <w:tcW w:w="1401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 xml:space="preserve">Результативное участие в областных (муниципальных) конкурсах профессионального мастерства: «Учитель года России», «Новая волна», </w:t>
            </w:r>
            <w:r w:rsidRPr="007A1E70">
              <w:rPr>
                <w:sz w:val="20"/>
                <w:szCs w:val="20"/>
              </w:rPr>
              <w:lastRenderedPageBreak/>
              <w:t>«Педагогические таланты Кузбасса», «Лучший педагог-наставник»</w:t>
            </w:r>
          </w:p>
        </w:tc>
        <w:tc>
          <w:tcPr>
            <w:tcW w:w="1229" w:type="dxa"/>
          </w:tcPr>
          <w:p w:rsidR="0095612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lastRenderedPageBreak/>
              <w:t xml:space="preserve">Максимальное количество баллов </w:t>
            </w:r>
            <w:r>
              <w:rPr>
                <w:sz w:val="20"/>
                <w:szCs w:val="20"/>
              </w:rPr>
              <w:t>–</w:t>
            </w:r>
            <w:r w:rsidRPr="007A1E70">
              <w:rPr>
                <w:sz w:val="20"/>
                <w:szCs w:val="20"/>
              </w:rPr>
              <w:t xml:space="preserve"> 10</w:t>
            </w:r>
          </w:p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F74B55">
              <w:rPr>
                <w:sz w:val="20"/>
                <w:szCs w:val="20"/>
              </w:rPr>
              <w:t xml:space="preserve">Областной             победитель </w:t>
            </w:r>
            <w:r w:rsidRPr="00871A66">
              <w:rPr>
                <w:sz w:val="20"/>
                <w:szCs w:val="20"/>
              </w:rPr>
              <w:t>–</w:t>
            </w:r>
            <w:r w:rsidRPr="00F74B55">
              <w:rPr>
                <w:sz w:val="20"/>
                <w:szCs w:val="20"/>
              </w:rPr>
              <w:t xml:space="preserve"> 10</w:t>
            </w:r>
            <w:r w:rsidRPr="00871A66">
              <w:rPr>
                <w:sz w:val="20"/>
                <w:szCs w:val="20"/>
              </w:rPr>
              <w:t xml:space="preserve"> </w:t>
            </w:r>
            <w:r w:rsidRPr="00F74B55">
              <w:rPr>
                <w:sz w:val="20"/>
                <w:szCs w:val="20"/>
              </w:rPr>
              <w:t xml:space="preserve">баллов                       участие </w:t>
            </w:r>
            <w:r w:rsidRPr="00871A66">
              <w:rPr>
                <w:sz w:val="20"/>
                <w:szCs w:val="20"/>
              </w:rPr>
              <w:t>–</w:t>
            </w:r>
            <w:r w:rsidRPr="00F74B55">
              <w:rPr>
                <w:sz w:val="20"/>
                <w:szCs w:val="20"/>
              </w:rPr>
              <w:t xml:space="preserve"> 7</w:t>
            </w:r>
            <w:r w:rsidRPr="00871A66">
              <w:rPr>
                <w:sz w:val="20"/>
                <w:szCs w:val="20"/>
              </w:rPr>
              <w:t xml:space="preserve"> </w:t>
            </w:r>
            <w:r w:rsidRPr="00F74B55">
              <w:rPr>
                <w:sz w:val="20"/>
                <w:szCs w:val="20"/>
              </w:rPr>
              <w:t xml:space="preserve">баллов           Муниципальный                                          победитель - 7баллов                 </w:t>
            </w:r>
            <w:r w:rsidRPr="00F74B55">
              <w:rPr>
                <w:sz w:val="20"/>
                <w:szCs w:val="20"/>
              </w:rPr>
              <w:lastRenderedPageBreak/>
              <w:t>участник - 4 балла</w:t>
            </w:r>
          </w:p>
        </w:tc>
        <w:tc>
          <w:tcPr>
            <w:tcW w:w="661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909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2 раза в год</w:t>
            </w:r>
          </w:p>
        </w:tc>
        <w:tc>
          <w:tcPr>
            <w:tcW w:w="12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Наличие диплома победителя, призера.</w:t>
            </w:r>
          </w:p>
        </w:tc>
        <w:tc>
          <w:tcPr>
            <w:tcW w:w="556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</w:tr>
      <w:tr w:rsidR="00956120" w:rsidRPr="007A1E70" w:rsidTr="00956120">
        <w:tc>
          <w:tcPr>
            <w:tcW w:w="406" w:type="dxa"/>
            <w:vMerge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2.2.3.</w:t>
            </w:r>
            <w:r w:rsidRPr="007A1E70">
              <w:rPr>
                <w:sz w:val="20"/>
                <w:szCs w:val="20"/>
              </w:rPr>
              <w:t>Привлечение и сохранение молодых специалистов</w:t>
            </w:r>
          </w:p>
        </w:tc>
        <w:tc>
          <w:tcPr>
            <w:tcW w:w="1401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Количество молодых специалистов, оставшихся в школе, в % к количеству пришедших</w:t>
            </w:r>
          </w:p>
        </w:tc>
        <w:tc>
          <w:tcPr>
            <w:tcW w:w="1229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100% - 5 баллов</w:t>
            </w:r>
          </w:p>
        </w:tc>
        <w:tc>
          <w:tcPr>
            <w:tcW w:w="661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по состоянию на 01.01 и 01.06</w:t>
            </w:r>
          </w:p>
        </w:tc>
        <w:tc>
          <w:tcPr>
            <w:tcW w:w="12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данные статистического отчета</w:t>
            </w:r>
          </w:p>
        </w:tc>
        <w:tc>
          <w:tcPr>
            <w:tcW w:w="556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</w:tr>
      <w:tr w:rsidR="00956120" w:rsidRPr="007A1E70" w:rsidTr="00956120">
        <w:tc>
          <w:tcPr>
            <w:tcW w:w="406" w:type="dxa"/>
            <w:vMerge w:val="restart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2.3</w:t>
            </w:r>
          </w:p>
        </w:tc>
        <w:tc>
          <w:tcPr>
            <w:tcW w:w="1396" w:type="dxa"/>
            <w:vMerge w:val="restart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Повышение профессиональной компетенции</w:t>
            </w:r>
          </w:p>
        </w:tc>
        <w:tc>
          <w:tcPr>
            <w:tcW w:w="1555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2.3.1.</w:t>
            </w:r>
            <w:r w:rsidRPr="007A1E70">
              <w:rPr>
                <w:sz w:val="20"/>
                <w:szCs w:val="20"/>
              </w:rPr>
              <w:t>Прохождение добровольной сертификации</w:t>
            </w:r>
          </w:p>
        </w:tc>
        <w:tc>
          <w:tcPr>
            <w:tcW w:w="1401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наличие действующего сертификата</w:t>
            </w:r>
          </w:p>
        </w:tc>
        <w:tc>
          <w:tcPr>
            <w:tcW w:w="1229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на период действия сертификата</w:t>
            </w:r>
          </w:p>
        </w:tc>
        <w:tc>
          <w:tcPr>
            <w:tcW w:w="661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1 раз в год</w:t>
            </w:r>
          </w:p>
        </w:tc>
        <w:tc>
          <w:tcPr>
            <w:tcW w:w="12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 xml:space="preserve">Сертификат </w:t>
            </w:r>
          </w:p>
        </w:tc>
        <w:tc>
          <w:tcPr>
            <w:tcW w:w="556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</w:tr>
      <w:tr w:rsidR="00956120" w:rsidRPr="007A1E70" w:rsidTr="00956120">
        <w:tc>
          <w:tcPr>
            <w:tcW w:w="406" w:type="dxa"/>
            <w:vMerge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2.3.2. </w:t>
            </w:r>
            <w:r w:rsidRPr="007A1E70">
              <w:rPr>
                <w:sz w:val="20"/>
                <w:szCs w:val="20"/>
              </w:rPr>
              <w:t>Наличие документа о профессиональной переподготовке руководителя по образовательной программе "Менеджмент в образовании"</w:t>
            </w:r>
          </w:p>
        </w:tc>
        <w:tc>
          <w:tcPr>
            <w:tcW w:w="1401" w:type="dxa"/>
          </w:tcPr>
          <w:p w:rsidR="00956120" w:rsidRPr="007A1E70" w:rsidRDefault="00956120" w:rsidP="00A64FF0">
            <w:pPr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Наличие диплома об образовании</w:t>
            </w:r>
          </w:p>
        </w:tc>
        <w:tc>
          <w:tcPr>
            <w:tcW w:w="1229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бессрочно</w:t>
            </w:r>
          </w:p>
        </w:tc>
        <w:tc>
          <w:tcPr>
            <w:tcW w:w="661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>1 раз в 3 года</w:t>
            </w:r>
          </w:p>
        </w:tc>
        <w:tc>
          <w:tcPr>
            <w:tcW w:w="12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 xml:space="preserve">Диплом </w:t>
            </w:r>
          </w:p>
        </w:tc>
        <w:tc>
          <w:tcPr>
            <w:tcW w:w="556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56120" w:rsidRPr="007A1E70" w:rsidRDefault="00956120" w:rsidP="00A64FF0">
            <w:pPr>
              <w:jc w:val="center"/>
              <w:rPr>
                <w:sz w:val="20"/>
                <w:szCs w:val="20"/>
              </w:rPr>
            </w:pPr>
          </w:p>
        </w:tc>
      </w:tr>
      <w:tr w:rsidR="00956120" w:rsidRPr="007A1E70" w:rsidTr="00956120">
        <w:tc>
          <w:tcPr>
            <w:tcW w:w="406" w:type="dxa"/>
          </w:tcPr>
          <w:p w:rsidR="00956120" w:rsidRPr="007A1E70" w:rsidRDefault="00956120" w:rsidP="00A64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1" w:type="dxa"/>
            <w:gridSpan w:val="4"/>
          </w:tcPr>
          <w:p w:rsidR="00956120" w:rsidRPr="001575FA" w:rsidRDefault="00956120" w:rsidP="00A64FF0">
            <w:pPr>
              <w:jc w:val="center"/>
              <w:rPr>
                <w:b/>
              </w:rPr>
            </w:pPr>
            <w:r w:rsidRPr="001575FA">
              <w:rPr>
                <w:b/>
              </w:rPr>
              <w:t xml:space="preserve">Итого </w:t>
            </w:r>
            <w:r w:rsidRPr="001575FA">
              <w:rPr>
                <w:b/>
                <w:lang w:val="en-US"/>
              </w:rPr>
              <w:t>max</w:t>
            </w:r>
            <w:r w:rsidRPr="001575FA">
              <w:rPr>
                <w:b/>
              </w:rPr>
              <w:t xml:space="preserve"> количество баллов</w:t>
            </w:r>
          </w:p>
        </w:tc>
        <w:tc>
          <w:tcPr>
            <w:tcW w:w="661" w:type="dxa"/>
          </w:tcPr>
          <w:p w:rsidR="00956120" w:rsidRPr="001575FA" w:rsidRDefault="00956120" w:rsidP="00A64FF0">
            <w:pPr>
              <w:jc w:val="center"/>
              <w:rPr>
                <w:b/>
              </w:rPr>
            </w:pPr>
            <w:r w:rsidRPr="001575FA">
              <w:rPr>
                <w:b/>
              </w:rPr>
              <w:t>90</w:t>
            </w:r>
          </w:p>
        </w:tc>
        <w:tc>
          <w:tcPr>
            <w:tcW w:w="909" w:type="dxa"/>
          </w:tcPr>
          <w:p w:rsidR="00956120" w:rsidRPr="001575FA" w:rsidRDefault="00956120" w:rsidP="00A64FF0">
            <w:pPr>
              <w:jc w:val="center"/>
              <w:rPr>
                <w:b/>
              </w:rPr>
            </w:pPr>
          </w:p>
        </w:tc>
        <w:tc>
          <w:tcPr>
            <w:tcW w:w="1290" w:type="dxa"/>
          </w:tcPr>
          <w:p w:rsidR="00956120" w:rsidRPr="007A1E70" w:rsidRDefault="00956120" w:rsidP="00A64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956120" w:rsidRPr="007A1E70" w:rsidRDefault="00956120" w:rsidP="00A64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</w:tcPr>
          <w:p w:rsidR="00956120" w:rsidRPr="007A1E70" w:rsidRDefault="00956120" w:rsidP="00A64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56120" w:rsidRPr="00517580" w:rsidRDefault="00956120" w:rsidP="00956120">
      <w:pPr>
        <w:ind w:firstLine="709"/>
        <w:jc w:val="both"/>
      </w:pPr>
      <w:r>
        <w:t>*</w:t>
      </w:r>
      <w:r w:rsidRPr="00517580">
        <w:t xml:space="preserve">Для использования результатов рейтинга необходимо общее количество образовательных организаций, входящих в кластер, разделить на 5 групп. </w:t>
      </w:r>
    </w:p>
    <w:p w:rsidR="00956120" w:rsidRPr="00517580" w:rsidRDefault="00956120" w:rsidP="00956120">
      <w:pPr>
        <w:ind w:firstLine="709"/>
        <w:jc w:val="both"/>
      </w:pPr>
      <w:r>
        <w:t xml:space="preserve">Заместители руководителей </w:t>
      </w:r>
      <w:r w:rsidRPr="00517580">
        <w:t xml:space="preserve"> общеобразовательных организаций, вошедших в первую группу в данном кластере, получают </w:t>
      </w:r>
      <w:r>
        <w:t>3</w:t>
      </w:r>
      <w:r w:rsidRPr="00517580">
        <w:t>0 баллов.</w:t>
      </w:r>
    </w:p>
    <w:p w:rsidR="00956120" w:rsidRPr="00517580" w:rsidRDefault="00956120" w:rsidP="00956120">
      <w:pPr>
        <w:ind w:firstLine="709"/>
        <w:jc w:val="both"/>
      </w:pPr>
      <w:r>
        <w:t xml:space="preserve">Заместители руководителей </w:t>
      </w:r>
      <w:r w:rsidRPr="00517580">
        <w:t xml:space="preserve"> общеобразовательных организаций, вошедших во вторую группу в данном кластере, получают </w:t>
      </w:r>
      <w:r>
        <w:t>24</w:t>
      </w:r>
      <w:r w:rsidRPr="00517580">
        <w:t xml:space="preserve"> балла.</w:t>
      </w:r>
    </w:p>
    <w:p w:rsidR="00956120" w:rsidRPr="00517580" w:rsidRDefault="00956120" w:rsidP="00956120">
      <w:pPr>
        <w:ind w:firstLine="709"/>
        <w:jc w:val="both"/>
      </w:pPr>
      <w:r>
        <w:t xml:space="preserve">Заместители руководителей </w:t>
      </w:r>
      <w:r w:rsidRPr="00517580">
        <w:t xml:space="preserve"> общеобразовательных организаций, вошедших в третью группу в данном кластере, получают </w:t>
      </w:r>
      <w:r>
        <w:t>18</w:t>
      </w:r>
      <w:r w:rsidRPr="00517580">
        <w:t xml:space="preserve"> балла.</w:t>
      </w:r>
    </w:p>
    <w:p w:rsidR="00956120" w:rsidRPr="00517580" w:rsidRDefault="00956120" w:rsidP="00956120">
      <w:pPr>
        <w:ind w:firstLine="709"/>
        <w:jc w:val="both"/>
      </w:pPr>
      <w:r>
        <w:t xml:space="preserve">Заместители руководителей </w:t>
      </w:r>
      <w:r w:rsidRPr="00517580">
        <w:t xml:space="preserve"> общеобразовательных организаций, вошедших в четвертую группу в данном кластере, получают </w:t>
      </w:r>
      <w:r>
        <w:t>12</w:t>
      </w:r>
      <w:r w:rsidRPr="00517580">
        <w:t xml:space="preserve"> баллов.</w:t>
      </w:r>
    </w:p>
    <w:p w:rsidR="00956120" w:rsidRPr="00517580" w:rsidRDefault="00956120" w:rsidP="00956120">
      <w:pPr>
        <w:ind w:firstLine="709"/>
        <w:jc w:val="both"/>
      </w:pPr>
      <w:r>
        <w:t xml:space="preserve">Заместители руководителей </w:t>
      </w:r>
      <w:r w:rsidRPr="00517580">
        <w:t xml:space="preserve"> общеобразовательных организаций, вошедших в пятую группу в данном кластере, получают</w:t>
      </w:r>
      <w:r>
        <w:t xml:space="preserve"> 6 </w:t>
      </w:r>
      <w:r w:rsidRPr="00517580">
        <w:t>баллов.</w:t>
      </w:r>
    </w:p>
    <w:p w:rsidR="00956120" w:rsidRPr="00517580" w:rsidRDefault="00956120" w:rsidP="00956120">
      <w:pPr>
        <w:ind w:firstLine="709"/>
        <w:jc w:val="both"/>
      </w:pPr>
      <w:r w:rsidRPr="00517580">
        <w:t xml:space="preserve">При количестве образовательных организаций в группе более 20 допускается деление на две подгруппы (разница в подгруппах в </w:t>
      </w:r>
      <w:r>
        <w:t>3</w:t>
      </w:r>
      <w:r w:rsidRPr="00517580">
        <w:t xml:space="preserve"> балла). </w:t>
      </w:r>
    </w:p>
    <w:p w:rsidR="00956120" w:rsidRPr="00F335F5" w:rsidRDefault="00956120" w:rsidP="00956120">
      <w:pPr>
        <w:jc w:val="center"/>
        <w:rPr>
          <w:b/>
          <w:sz w:val="20"/>
          <w:szCs w:val="20"/>
        </w:rPr>
      </w:pPr>
    </w:p>
    <w:p w:rsidR="00956120" w:rsidRDefault="00956120" w:rsidP="006454E4">
      <w:pPr>
        <w:shd w:val="clear" w:color="auto" w:fill="FFFFFF"/>
        <w:tabs>
          <w:tab w:val="left" w:pos="10629"/>
        </w:tabs>
        <w:ind w:right="-3"/>
        <w:rPr>
          <w:b/>
          <w:bCs/>
          <w:color w:val="000000"/>
          <w:sz w:val="23"/>
          <w:szCs w:val="23"/>
        </w:rPr>
      </w:pPr>
    </w:p>
    <w:p w:rsidR="00567B32" w:rsidRDefault="00567B32" w:rsidP="00567B32"/>
    <w:p w:rsidR="00956120" w:rsidRDefault="00956120" w:rsidP="00567B32"/>
    <w:p w:rsidR="00956120" w:rsidRDefault="00956120" w:rsidP="00567B32"/>
    <w:p w:rsidR="00956120" w:rsidRDefault="00956120" w:rsidP="00567B32"/>
    <w:p w:rsidR="00956120" w:rsidRDefault="00956120" w:rsidP="00567B32"/>
    <w:p w:rsidR="00956120" w:rsidRDefault="00956120" w:rsidP="00567B32"/>
    <w:p w:rsidR="00956120" w:rsidRDefault="00956120" w:rsidP="00567B32"/>
    <w:p w:rsidR="00956120" w:rsidRDefault="00956120" w:rsidP="00567B32"/>
    <w:p w:rsidR="00956120" w:rsidRDefault="00956120" w:rsidP="00567B32"/>
    <w:p w:rsidR="00956120" w:rsidRDefault="00956120" w:rsidP="00567B32"/>
    <w:p w:rsidR="00956120" w:rsidRDefault="00956120" w:rsidP="00567B32"/>
    <w:p w:rsidR="00956120" w:rsidRDefault="00956120" w:rsidP="00567B32"/>
    <w:p w:rsidR="00956120" w:rsidRDefault="00956120" w:rsidP="00567B32"/>
    <w:p w:rsidR="00956120" w:rsidRDefault="00956120" w:rsidP="00567B32"/>
    <w:p w:rsidR="00956120" w:rsidRDefault="00956120" w:rsidP="00567B32"/>
    <w:p w:rsidR="00E526F8" w:rsidRDefault="00E526F8" w:rsidP="00E526F8">
      <w:pPr>
        <w:shd w:val="clear" w:color="auto" w:fill="FFFFFF"/>
        <w:tabs>
          <w:tab w:val="left" w:pos="10629"/>
        </w:tabs>
        <w:ind w:right="-3"/>
        <w:rPr>
          <w:b/>
          <w:bCs/>
          <w:color w:val="000000"/>
          <w:spacing w:val="-2"/>
          <w:sz w:val="23"/>
          <w:szCs w:val="23"/>
        </w:rPr>
      </w:pPr>
    </w:p>
    <w:p w:rsidR="00E526F8" w:rsidRDefault="00E526F8" w:rsidP="00E526F8">
      <w:pPr>
        <w:shd w:val="clear" w:color="auto" w:fill="FFFFFF"/>
        <w:tabs>
          <w:tab w:val="left" w:pos="10629"/>
        </w:tabs>
        <w:ind w:right="-3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2"/>
          <w:sz w:val="23"/>
          <w:szCs w:val="23"/>
        </w:rPr>
        <w:t xml:space="preserve">Оценочный лист  </w:t>
      </w:r>
      <w:r>
        <w:rPr>
          <w:b/>
          <w:bCs/>
          <w:color w:val="000000"/>
          <w:sz w:val="23"/>
          <w:szCs w:val="23"/>
        </w:rPr>
        <w:t>заместителя директора по ВР  _____________ за период   _________  201__г. Дата  заполнения______</w:t>
      </w:r>
    </w:p>
    <w:p w:rsidR="00956120" w:rsidRDefault="00956120" w:rsidP="00567B32"/>
    <w:p w:rsidR="00065C64" w:rsidRDefault="00065C64" w:rsidP="00065C64">
      <w:pPr>
        <w:jc w:val="right"/>
        <w:rPr>
          <w:sz w:val="20"/>
          <w:szCs w:val="20"/>
        </w:rPr>
      </w:pPr>
    </w:p>
    <w:tbl>
      <w:tblPr>
        <w:tblW w:w="1074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276"/>
        <w:gridCol w:w="1985"/>
        <w:gridCol w:w="1984"/>
        <w:gridCol w:w="1134"/>
        <w:gridCol w:w="993"/>
        <w:gridCol w:w="992"/>
        <w:gridCol w:w="1984"/>
      </w:tblGrid>
      <w:tr w:rsidR="00065C64" w:rsidRPr="00965416" w:rsidTr="00065C64">
        <w:trPr>
          <w:trHeight w:val="108"/>
        </w:trPr>
        <w:tc>
          <w:tcPr>
            <w:tcW w:w="398" w:type="dxa"/>
            <w:tcBorders>
              <w:bottom w:val="single" w:sz="4" w:space="0" w:color="000000"/>
            </w:tcBorders>
          </w:tcPr>
          <w:p w:rsidR="00065C64" w:rsidRPr="00965416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965416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65C64" w:rsidRPr="00965416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965416">
              <w:rPr>
                <w:b/>
                <w:bCs/>
                <w:sz w:val="20"/>
                <w:szCs w:val="20"/>
              </w:rPr>
              <w:t>Наименование ключевых показателей эффективности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65C64" w:rsidRPr="00965416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965416">
              <w:rPr>
                <w:b/>
                <w:bCs/>
                <w:sz w:val="20"/>
                <w:szCs w:val="20"/>
              </w:rPr>
              <w:t>Индикаторы измерения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065C64" w:rsidRPr="00965416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965416">
              <w:rPr>
                <w:b/>
                <w:bCs/>
                <w:sz w:val="20"/>
                <w:szCs w:val="20"/>
              </w:rPr>
              <w:t>Формула расчета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65C64" w:rsidRPr="00965416" w:rsidRDefault="00065C64" w:rsidP="00065C64">
            <w:pPr>
              <w:ind w:right="176"/>
              <w:jc w:val="center"/>
              <w:rPr>
                <w:b/>
                <w:bCs/>
                <w:sz w:val="20"/>
                <w:szCs w:val="20"/>
              </w:rPr>
            </w:pPr>
            <w:r w:rsidRPr="00965416">
              <w:rPr>
                <w:b/>
                <w:bCs/>
                <w:sz w:val="20"/>
                <w:szCs w:val="20"/>
              </w:rPr>
              <w:t>Целевое значение показателя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65C64" w:rsidRPr="00965416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965416">
              <w:rPr>
                <w:b/>
                <w:bCs/>
                <w:sz w:val="20"/>
                <w:szCs w:val="20"/>
              </w:rPr>
              <w:t>Оценка в баллах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65C64" w:rsidRPr="00965416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965416">
              <w:rPr>
                <w:b/>
                <w:bCs/>
                <w:sz w:val="20"/>
                <w:szCs w:val="20"/>
              </w:rPr>
              <w:t>Период исчисления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065C64" w:rsidRPr="00965416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965416">
              <w:rPr>
                <w:b/>
                <w:bCs/>
                <w:sz w:val="20"/>
                <w:szCs w:val="20"/>
              </w:rPr>
              <w:t>Источник данных</w:t>
            </w:r>
          </w:p>
        </w:tc>
      </w:tr>
      <w:tr w:rsidR="00065C64" w:rsidRPr="00965416" w:rsidTr="00065C64">
        <w:trPr>
          <w:trHeight w:val="108"/>
        </w:trPr>
        <w:tc>
          <w:tcPr>
            <w:tcW w:w="398" w:type="dxa"/>
            <w:shd w:val="clear" w:color="auto" w:fill="FFFFFF"/>
          </w:tcPr>
          <w:p w:rsidR="00065C64" w:rsidRPr="00965416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96541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45" w:type="dxa"/>
            <w:gridSpan w:val="3"/>
            <w:shd w:val="clear" w:color="auto" w:fill="FFFFFF"/>
          </w:tcPr>
          <w:p w:rsidR="00065C64" w:rsidRPr="00965416" w:rsidRDefault="00065C64" w:rsidP="00A64FF0">
            <w:pPr>
              <w:rPr>
                <w:b/>
                <w:bCs/>
                <w:sz w:val="20"/>
                <w:szCs w:val="20"/>
              </w:rPr>
            </w:pPr>
            <w:r w:rsidRPr="00965416">
              <w:rPr>
                <w:b/>
                <w:bCs/>
                <w:sz w:val="20"/>
                <w:szCs w:val="20"/>
              </w:rPr>
              <w:t>Раздел 1 обеспечение доступности качественного образования.</w:t>
            </w:r>
          </w:p>
        </w:tc>
        <w:tc>
          <w:tcPr>
            <w:tcW w:w="1134" w:type="dxa"/>
            <w:shd w:val="clear" w:color="auto" w:fill="FFFFFF"/>
          </w:tcPr>
          <w:p w:rsidR="00065C64" w:rsidRPr="00965416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065C64" w:rsidRPr="00965416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965416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065C64" w:rsidRPr="00965416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065C64" w:rsidRPr="00965416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5C64" w:rsidRPr="007B7FE3" w:rsidTr="00065C64">
        <w:trPr>
          <w:trHeight w:val="1621"/>
        </w:trPr>
        <w:tc>
          <w:tcPr>
            <w:tcW w:w="398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276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Качество и доступность образования</w:t>
            </w:r>
          </w:p>
        </w:tc>
        <w:tc>
          <w:tcPr>
            <w:tcW w:w="1985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 w:rsidRPr="007B7FE3">
              <w:rPr>
                <w:sz w:val="20"/>
                <w:szCs w:val="20"/>
              </w:rPr>
              <w:t xml:space="preserve"> </w:t>
            </w:r>
            <w:r w:rsidRPr="007B7FE3">
              <w:rPr>
                <w:bCs/>
                <w:sz w:val="20"/>
                <w:szCs w:val="20"/>
              </w:rPr>
              <w:t>Рейтинг образовательных организаций</w:t>
            </w:r>
          </w:p>
        </w:tc>
        <w:tc>
          <w:tcPr>
            <w:tcW w:w="1984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место расположения организации в общем рейтинге общеобразовательных организаций</w:t>
            </w:r>
          </w:p>
        </w:tc>
        <w:tc>
          <w:tcPr>
            <w:tcW w:w="1134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в зависимости от места в кластерной группе</w:t>
            </w:r>
            <w:r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1 раз в квартал</w:t>
            </w:r>
          </w:p>
        </w:tc>
        <w:tc>
          <w:tcPr>
            <w:tcW w:w="1984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данные мониторинга образовательной организации</w:t>
            </w:r>
          </w:p>
        </w:tc>
      </w:tr>
      <w:tr w:rsidR="00065C64" w:rsidRPr="007B7FE3" w:rsidTr="00065C64">
        <w:trPr>
          <w:trHeight w:val="2403"/>
        </w:trPr>
        <w:tc>
          <w:tcPr>
            <w:tcW w:w="398" w:type="dxa"/>
            <w:tcBorders>
              <w:top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7B7FE3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Удовлетворенность качеством образования</w:t>
            </w:r>
          </w:p>
        </w:tc>
        <w:tc>
          <w:tcPr>
            <w:tcW w:w="1985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место расположения организации в общем рейтинге удовлетворенности качеством образования</w:t>
            </w:r>
          </w:p>
        </w:tc>
        <w:tc>
          <w:tcPr>
            <w:tcW w:w="1984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 xml:space="preserve">В соответствии с положением о </w:t>
            </w:r>
            <w:proofErr w:type="spellStart"/>
            <w:r w:rsidRPr="007B7FE3">
              <w:rPr>
                <w:bCs/>
                <w:sz w:val="20"/>
                <w:szCs w:val="20"/>
              </w:rPr>
              <w:t>рейтинговании</w:t>
            </w:r>
            <w:proofErr w:type="spellEnd"/>
            <w:r w:rsidRPr="007B7FE3">
              <w:rPr>
                <w:bCs/>
                <w:sz w:val="20"/>
                <w:szCs w:val="20"/>
              </w:rPr>
              <w:t xml:space="preserve"> образовательных организаций, расположенных на территории Кемеровской области, утвержденным приказом департамента образования и науки Кемеровской области от 25.10.2013 №2123</w:t>
            </w:r>
          </w:p>
        </w:tc>
        <w:tc>
          <w:tcPr>
            <w:tcW w:w="1134" w:type="dxa"/>
          </w:tcPr>
          <w:p w:rsidR="00065C64" w:rsidRPr="007B7FE3" w:rsidRDefault="00065C64" w:rsidP="00A64FF0">
            <w:pPr>
              <w:ind w:left="-111" w:right="-108" w:firstLine="180"/>
              <w:jc w:val="center"/>
              <w:rPr>
                <w:sz w:val="20"/>
                <w:szCs w:val="20"/>
              </w:rPr>
            </w:pPr>
            <w:r w:rsidRPr="007B7FE3">
              <w:rPr>
                <w:sz w:val="20"/>
                <w:szCs w:val="20"/>
              </w:rPr>
              <w:t xml:space="preserve">95% - 100% - 10 баллов      </w:t>
            </w:r>
          </w:p>
          <w:p w:rsidR="00065C64" w:rsidRPr="007B7FE3" w:rsidRDefault="00065C64" w:rsidP="00A64FF0">
            <w:pPr>
              <w:ind w:left="-111" w:right="-108" w:firstLine="180"/>
              <w:jc w:val="center"/>
              <w:rPr>
                <w:sz w:val="20"/>
                <w:szCs w:val="20"/>
              </w:rPr>
            </w:pPr>
            <w:r w:rsidRPr="007B7FE3">
              <w:rPr>
                <w:sz w:val="20"/>
                <w:szCs w:val="20"/>
              </w:rPr>
              <w:t xml:space="preserve">94% - 90% - 8 баллов             </w:t>
            </w:r>
          </w:p>
          <w:p w:rsidR="00065C64" w:rsidRPr="007B7FE3" w:rsidRDefault="00065C64" w:rsidP="00A64FF0">
            <w:pPr>
              <w:ind w:left="-111" w:right="-108" w:firstLine="180"/>
              <w:jc w:val="center"/>
              <w:rPr>
                <w:sz w:val="20"/>
                <w:szCs w:val="20"/>
              </w:rPr>
            </w:pPr>
            <w:r w:rsidRPr="007B7FE3">
              <w:rPr>
                <w:sz w:val="20"/>
                <w:szCs w:val="20"/>
              </w:rPr>
              <w:t xml:space="preserve"> 89% - 85% - 6 баллов                      80% - 84% - 5 баллов</w:t>
            </w:r>
          </w:p>
        </w:tc>
        <w:tc>
          <w:tcPr>
            <w:tcW w:w="993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984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результаты анкетирования</w:t>
            </w:r>
          </w:p>
        </w:tc>
      </w:tr>
      <w:tr w:rsidR="00065C64" w:rsidRPr="007B7FE3" w:rsidTr="00065C64">
        <w:trPr>
          <w:trHeight w:val="534"/>
        </w:trPr>
        <w:tc>
          <w:tcPr>
            <w:tcW w:w="398" w:type="dxa"/>
            <w:tcBorders>
              <w:top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7B7F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7B7FE3">
              <w:rPr>
                <w:b/>
                <w:bCs/>
                <w:sz w:val="20"/>
                <w:szCs w:val="20"/>
              </w:rPr>
              <w:t>Раздел 2.Модернизация дошкольного, общего и дополнительного образования; создание равных возможностей для получения современного качественного образования</w:t>
            </w:r>
          </w:p>
        </w:tc>
        <w:tc>
          <w:tcPr>
            <w:tcW w:w="993" w:type="dxa"/>
          </w:tcPr>
          <w:p w:rsidR="00065C64" w:rsidRPr="007B7FE3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7B7FE3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65C64" w:rsidRPr="007B7FE3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65C64" w:rsidRPr="007B7FE3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5C64" w:rsidRPr="007B7FE3" w:rsidTr="00065C64">
        <w:trPr>
          <w:trHeight w:val="2699"/>
        </w:trPr>
        <w:tc>
          <w:tcPr>
            <w:tcW w:w="398" w:type="dxa"/>
            <w:vMerge w:val="restart"/>
            <w:tcBorders>
              <w:top w:val="nil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Обеспечение инновационной - экспериментальной и методической деятельности</w:t>
            </w:r>
          </w:p>
        </w:tc>
        <w:tc>
          <w:tcPr>
            <w:tcW w:w="1985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2.1.1. </w:t>
            </w:r>
            <w:r w:rsidRPr="007B7FE3">
              <w:rPr>
                <w:bCs/>
                <w:sz w:val="20"/>
                <w:szCs w:val="20"/>
              </w:rPr>
              <w:t>Отработка инновационного содержания, форм работы, технологий</w:t>
            </w:r>
          </w:p>
        </w:tc>
        <w:tc>
          <w:tcPr>
            <w:tcW w:w="1984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Наличие инновационной площадки на базе О</w:t>
            </w:r>
            <w:r>
              <w:rPr>
                <w:bCs/>
                <w:sz w:val="20"/>
                <w:szCs w:val="20"/>
              </w:rPr>
              <w:t>О</w:t>
            </w:r>
            <w:r w:rsidRPr="007B7FE3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по профилю работы</w:t>
            </w:r>
            <w:r w:rsidRPr="007B7FE3">
              <w:rPr>
                <w:bCs/>
                <w:sz w:val="20"/>
                <w:szCs w:val="20"/>
              </w:rPr>
              <w:t>). Результативность инновационной деятельности</w:t>
            </w:r>
            <w:r>
              <w:rPr>
                <w:bCs/>
                <w:sz w:val="20"/>
                <w:szCs w:val="20"/>
              </w:rPr>
              <w:t xml:space="preserve">  (</w:t>
            </w:r>
            <w:r w:rsidRPr="007B7FE3">
              <w:rPr>
                <w:bCs/>
                <w:sz w:val="20"/>
                <w:szCs w:val="20"/>
              </w:rPr>
              <w:t>семинары , защита проектов, грантах</w:t>
            </w:r>
            <w:r>
              <w:rPr>
                <w:bCs/>
                <w:sz w:val="20"/>
                <w:szCs w:val="20"/>
              </w:rPr>
              <w:t>)</w:t>
            </w:r>
            <w:r w:rsidRPr="007B7FE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приказ об открытии инновационной площадки</w:t>
            </w:r>
          </w:p>
        </w:tc>
        <w:tc>
          <w:tcPr>
            <w:tcW w:w="993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984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данные  отчета по реализации инновационной деятельности</w:t>
            </w:r>
          </w:p>
        </w:tc>
      </w:tr>
      <w:tr w:rsidR="00065C64" w:rsidRPr="007B7FE3" w:rsidTr="00065C64">
        <w:trPr>
          <w:trHeight w:val="108"/>
        </w:trPr>
        <w:tc>
          <w:tcPr>
            <w:tcW w:w="398" w:type="dxa"/>
            <w:vMerge/>
            <w:tcBorders>
              <w:bottom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2.1.2. </w:t>
            </w:r>
            <w:r w:rsidRPr="007B7FE3">
              <w:rPr>
                <w:bCs/>
                <w:sz w:val="20"/>
                <w:szCs w:val="20"/>
              </w:rPr>
              <w:t>Эффективная деятельность методического объединения классных руководителей</w:t>
            </w:r>
          </w:p>
        </w:tc>
        <w:tc>
          <w:tcPr>
            <w:tcW w:w="1984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Выполнение плана и оказание методической помощи классным руководителям при  организации и проведению классных часов, родительских собраний и т.д.</w:t>
            </w:r>
          </w:p>
        </w:tc>
        <w:tc>
          <w:tcPr>
            <w:tcW w:w="1134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Своевременность проведения и качественное подготовка к данным мероприятиям</w:t>
            </w:r>
          </w:p>
        </w:tc>
        <w:tc>
          <w:tcPr>
            <w:tcW w:w="993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2 раза в квартал</w:t>
            </w:r>
          </w:p>
        </w:tc>
        <w:tc>
          <w:tcPr>
            <w:tcW w:w="1984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данные отчета по реализации планов воспитательной работы классных руководителей и программы по воспитательной работе</w:t>
            </w:r>
          </w:p>
        </w:tc>
      </w:tr>
      <w:tr w:rsidR="00065C64" w:rsidRPr="007B7FE3" w:rsidTr="00065C64">
        <w:trPr>
          <w:trHeight w:val="528"/>
        </w:trPr>
        <w:tc>
          <w:tcPr>
            <w:tcW w:w="398" w:type="dxa"/>
            <w:vMerge w:val="restart"/>
            <w:tcBorders>
              <w:top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 xml:space="preserve">Результативная работа </w:t>
            </w:r>
            <w:r w:rsidRPr="007B7FE3">
              <w:rPr>
                <w:bCs/>
                <w:sz w:val="20"/>
                <w:szCs w:val="20"/>
              </w:rPr>
              <w:lastRenderedPageBreak/>
              <w:t>по профилактике правонарушений</w:t>
            </w:r>
          </w:p>
        </w:tc>
        <w:tc>
          <w:tcPr>
            <w:tcW w:w="1985" w:type="dxa"/>
            <w:vMerge w:val="restart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lastRenderedPageBreak/>
              <w:t xml:space="preserve">Наличие и эффективность </w:t>
            </w:r>
            <w:r w:rsidRPr="007B7FE3">
              <w:rPr>
                <w:bCs/>
                <w:sz w:val="20"/>
                <w:szCs w:val="20"/>
              </w:rPr>
              <w:lastRenderedPageBreak/>
              <w:t>деятельности Совета профилактики. Связь с инспекторами ИДН, комиссией по делам несовершеннолетних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lastRenderedPageBreak/>
              <w:t xml:space="preserve">1.Своевременное обновление банка </w:t>
            </w:r>
            <w:r w:rsidRPr="007B7FE3">
              <w:rPr>
                <w:bCs/>
                <w:sz w:val="20"/>
                <w:szCs w:val="20"/>
              </w:rPr>
              <w:lastRenderedPageBreak/>
              <w:t>данных школьников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  <w:vMerge w:val="restart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984" w:type="dxa"/>
            <w:vMerge w:val="restart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отчет</w:t>
            </w:r>
          </w:p>
        </w:tc>
      </w:tr>
      <w:tr w:rsidR="00065C64" w:rsidRPr="007B7FE3" w:rsidTr="00065C64">
        <w:trPr>
          <w:trHeight w:val="678"/>
        </w:trPr>
        <w:tc>
          <w:tcPr>
            <w:tcW w:w="398" w:type="dxa"/>
            <w:vMerge/>
            <w:tcBorders>
              <w:top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 xml:space="preserve">2.Наличие банка данных, состоящих на наркологическом контроле.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65C64" w:rsidRPr="007B7FE3" w:rsidTr="00065C64">
        <w:trPr>
          <w:trHeight w:val="615"/>
        </w:trPr>
        <w:tc>
          <w:tcPr>
            <w:tcW w:w="398" w:type="dxa"/>
            <w:vMerge/>
            <w:tcBorders>
              <w:top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 xml:space="preserve">3.Отсутствие обучающихся, не приступивших к учебе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65C64" w:rsidRPr="007B7FE3" w:rsidTr="00065C64">
        <w:trPr>
          <w:trHeight w:val="1256"/>
        </w:trPr>
        <w:tc>
          <w:tcPr>
            <w:tcW w:w="398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 xml:space="preserve">  4.Уменьшение количества учащихся (отсутствие) стоящих на учете в ПДН по сравнению с предыдущим отчетным периодом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65C64" w:rsidRPr="007B7FE3" w:rsidTr="00065C64">
        <w:trPr>
          <w:trHeight w:val="108"/>
        </w:trPr>
        <w:tc>
          <w:tcPr>
            <w:tcW w:w="398" w:type="dxa"/>
            <w:vMerge w:val="restart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1276" w:type="dxa"/>
            <w:vMerge w:val="restart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Организация внеурочной деятельности</w:t>
            </w:r>
          </w:p>
        </w:tc>
        <w:tc>
          <w:tcPr>
            <w:tcW w:w="1985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2.3.1.</w:t>
            </w:r>
            <w:r w:rsidRPr="007B7FE3">
              <w:rPr>
                <w:bCs/>
                <w:sz w:val="20"/>
                <w:szCs w:val="20"/>
              </w:rPr>
              <w:t>Увеличение доли детей, охваченных внеурочной деятельностью</w:t>
            </w:r>
          </w:p>
        </w:tc>
        <w:tc>
          <w:tcPr>
            <w:tcW w:w="1984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Соотношение численности учащихся на 1 октября текущего года к численности учащихся на 1октября предыдущего года (в процентах)</w:t>
            </w:r>
          </w:p>
        </w:tc>
        <w:tc>
          <w:tcPr>
            <w:tcW w:w="1134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 xml:space="preserve">Численность учащихся на 1 октября текущего года к численности учащихся на 1 октября  предыдущего года 100% </w:t>
            </w:r>
          </w:p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984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 xml:space="preserve">Ежегодно на начало учебного года </w:t>
            </w:r>
          </w:p>
        </w:tc>
      </w:tr>
      <w:tr w:rsidR="00065C64" w:rsidRPr="007B7FE3" w:rsidTr="00065C64">
        <w:trPr>
          <w:trHeight w:val="939"/>
        </w:trPr>
        <w:tc>
          <w:tcPr>
            <w:tcW w:w="398" w:type="dxa"/>
            <w:vMerge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</w:p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2.3.2. </w:t>
            </w:r>
            <w:r w:rsidRPr="007B7FE3">
              <w:rPr>
                <w:bCs/>
                <w:sz w:val="20"/>
                <w:szCs w:val="20"/>
              </w:rPr>
              <w:t>Результативность воспитательных мероприятий различного уровня</w:t>
            </w:r>
          </w:p>
        </w:tc>
        <w:tc>
          <w:tcPr>
            <w:tcW w:w="1984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</w:p>
          <w:p w:rsidR="00065C64" w:rsidRDefault="00065C64" w:rsidP="00A64F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победителей и призеров.</w:t>
            </w:r>
          </w:p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(участие во всех </w:t>
            </w:r>
            <w:r w:rsidRPr="007B7FE3">
              <w:rPr>
                <w:bCs/>
                <w:sz w:val="20"/>
                <w:szCs w:val="20"/>
              </w:rPr>
              <w:t xml:space="preserve">  воспитательных мероприятий городского уровня</w:t>
            </w:r>
            <w:r>
              <w:rPr>
                <w:bCs/>
                <w:sz w:val="20"/>
                <w:szCs w:val="20"/>
              </w:rPr>
              <w:t>)</w:t>
            </w:r>
            <w:r w:rsidRPr="007B7FE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F74B55">
              <w:rPr>
                <w:sz w:val="20"/>
                <w:szCs w:val="20"/>
              </w:rPr>
              <w:t xml:space="preserve">Максимальное количество баллов - </w:t>
            </w:r>
            <w:r>
              <w:rPr>
                <w:sz w:val="20"/>
                <w:szCs w:val="20"/>
              </w:rPr>
              <w:t>7</w:t>
            </w:r>
            <w:r w:rsidRPr="00F74B55">
              <w:rPr>
                <w:sz w:val="20"/>
                <w:szCs w:val="20"/>
              </w:rPr>
              <w:t xml:space="preserve">.                          Областной             победитель </w:t>
            </w:r>
            <w:r w:rsidRPr="00871A66">
              <w:rPr>
                <w:sz w:val="20"/>
                <w:szCs w:val="20"/>
              </w:rPr>
              <w:t>–</w:t>
            </w:r>
            <w:r w:rsidRPr="00F74B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871A66">
              <w:rPr>
                <w:sz w:val="20"/>
                <w:szCs w:val="20"/>
              </w:rPr>
              <w:t xml:space="preserve"> </w:t>
            </w:r>
            <w:r w:rsidRPr="00F74B55">
              <w:rPr>
                <w:sz w:val="20"/>
                <w:szCs w:val="20"/>
              </w:rPr>
              <w:t xml:space="preserve">баллов                       участие </w:t>
            </w:r>
            <w:r w:rsidRPr="00871A66">
              <w:rPr>
                <w:sz w:val="20"/>
                <w:szCs w:val="20"/>
              </w:rPr>
              <w:t>–</w:t>
            </w:r>
            <w:r w:rsidRPr="00F74B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871A66">
              <w:rPr>
                <w:sz w:val="20"/>
                <w:szCs w:val="20"/>
              </w:rPr>
              <w:t xml:space="preserve"> </w:t>
            </w:r>
            <w:r w:rsidRPr="00F74B55">
              <w:rPr>
                <w:sz w:val="20"/>
                <w:szCs w:val="20"/>
              </w:rPr>
              <w:t xml:space="preserve">баллов           Муниципальный                                          победитель </w:t>
            </w:r>
            <w:r>
              <w:rPr>
                <w:sz w:val="20"/>
                <w:szCs w:val="20"/>
              </w:rPr>
              <w:t>–</w:t>
            </w:r>
            <w:r w:rsidRPr="00F74B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 </w:t>
            </w:r>
            <w:r w:rsidRPr="00F74B55">
              <w:rPr>
                <w:sz w:val="20"/>
                <w:szCs w:val="20"/>
              </w:rPr>
              <w:t xml:space="preserve">баллов                 участие - </w:t>
            </w:r>
            <w:r>
              <w:rPr>
                <w:sz w:val="20"/>
                <w:szCs w:val="20"/>
              </w:rPr>
              <w:t>2</w:t>
            </w:r>
            <w:r w:rsidRPr="00F74B55">
              <w:rPr>
                <w:sz w:val="20"/>
                <w:szCs w:val="20"/>
              </w:rPr>
              <w:t xml:space="preserve"> балла</w:t>
            </w:r>
          </w:p>
        </w:tc>
        <w:tc>
          <w:tcPr>
            <w:tcW w:w="993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984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Аналитическая справка</w:t>
            </w:r>
            <w:r>
              <w:rPr>
                <w:bCs/>
                <w:sz w:val="20"/>
                <w:szCs w:val="20"/>
              </w:rPr>
              <w:t xml:space="preserve"> (дипломы, грамоты)</w:t>
            </w:r>
          </w:p>
        </w:tc>
      </w:tr>
      <w:tr w:rsidR="00065C64" w:rsidRPr="007B7FE3" w:rsidTr="00065C64">
        <w:trPr>
          <w:trHeight w:val="1335"/>
        </w:trPr>
        <w:tc>
          <w:tcPr>
            <w:tcW w:w="398" w:type="dxa"/>
            <w:vMerge/>
            <w:tcBorders>
              <w:bottom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</w:p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2.3.3. </w:t>
            </w:r>
            <w:r w:rsidRPr="007B7FE3">
              <w:rPr>
                <w:bCs/>
                <w:sz w:val="20"/>
                <w:szCs w:val="20"/>
              </w:rPr>
              <w:t>Удельный вес учащихся, участвующих в конкурсных мероприятиях различного уровня (без учета внутренних мероприятий)</w:t>
            </w:r>
          </w:p>
        </w:tc>
        <w:tc>
          <w:tcPr>
            <w:tcW w:w="1984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Соотношение численности учащихся, участвующих в конкурсных мероприятиях различного уровня  к общей численности учащихся в организации (в процентах)</w:t>
            </w:r>
          </w:p>
        </w:tc>
        <w:tc>
          <w:tcPr>
            <w:tcW w:w="1134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 xml:space="preserve">Не менее 35% </w:t>
            </w:r>
            <w:r>
              <w:rPr>
                <w:bCs/>
                <w:sz w:val="20"/>
                <w:szCs w:val="20"/>
              </w:rPr>
              <w:t xml:space="preserve"> - </w:t>
            </w:r>
            <w:r w:rsidRPr="007B7FE3">
              <w:rPr>
                <w:bCs/>
                <w:sz w:val="20"/>
                <w:szCs w:val="20"/>
              </w:rPr>
              <w:t>5 баллов</w:t>
            </w:r>
          </w:p>
        </w:tc>
        <w:tc>
          <w:tcPr>
            <w:tcW w:w="993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1 раз в полугодие</w:t>
            </w:r>
          </w:p>
        </w:tc>
        <w:tc>
          <w:tcPr>
            <w:tcW w:w="1984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Данные статистического отчета</w:t>
            </w:r>
          </w:p>
        </w:tc>
      </w:tr>
      <w:tr w:rsidR="00065C64" w:rsidRPr="007B7FE3" w:rsidTr="00065C64">
        <w:trPr>
          <w:trHeight w:val="559"/>
        </w:trPr>
        <w:tc>
          <w:tcPr>
            <w:tcW w:w="398" w:type="dxa"/>
            <w:vMerge w:val="restart"/>
            <w:tcBorders>
              <w:top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lastRenderedPageBreak/>
              <w:t>2.4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Повышение профессиональной компетенции</w:t>
            </w:r>
          </w:p>
        </w:tc>
        <w:tc>
          <w:tcPr>
            <w:tcW w:w="1985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2.4.1.</w:t>
            </w:r>
            <w:r w:rsidRPr="007B7FE3">
              <w:rPr>
                <w:bCs/>
                <w:sz w:val="20"/>
                <w:szCs w:val="20"/>
              </w:rPr>
              <w:t>прохождение добровольной сертификации</w:t>
            </w:r>
          </w:p>
        </w:tc>
        <w:tc>
          <w:tcPr>
            <w:tcW w:w="1984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наличие действующего сертификата</w:t>
            </w:r>
          </w:p>
        </w:tc>
        <w:tc>
          <w:tcPr>
            <w:tcW w:w="1134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на период действия сертификата</w:t>
            </w:r>
          </w:p>
        </w:tc>
        <w:tc>
          <w:tcPr>
            <w:tcW w:w="993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984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сертификат</w:t>
            </w:r>
          </w:p>
        </w:tc>
      </w:tr>
      <w:tr w:rsidR="00065C64" w:rsidRPr="007B7FE3" w:rsidTr="00065C64">
        <w:trPr>
          <w:trHeight w:val="1059"/>
        </w:trPr>
        <w:tc>
          <w:tcPr>
            <w:tcW w:w="398" w:type="dxa"/>
            <w:vMerge/>
            <w:tcBorders>
              <w:bottom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 </w:t>
            </w:r>
            <w:r w:rsidRPr="007B7FE3">
              <w:rPr>
                <w:bCs/>
                <w:sz w:val="20"/>
                <w:szCs w:val="20"/>
              </w:rPr>
              <w:t>Наличие документа о профессиональной переподготовке руководителя по образовательной программе "Менеджмент в образовании"</w:t>
            </w:r>
          </w:p>
        </w:tc>
        <w:tc>
          <w:tcPr>
            <w:tcW w:w="1984" w:type="dxa"/>
          </w:tcPr>
          <w:p w:rsidR="00065C64" w:rsidRPr="007B7FE3" w:rsidRDefault="00065C64" w:rsidP="00A64FF0">
            <w:pPr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Наличие диплома об образовании</w:t>
            </w:r>
          </w:p>
        </w:tc>
        <w:tc>
          <w:tcPr>
            <w:tcW w:w="1134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бессрочно</w:t>
            </w:r>
          </w:p>
        </w:tc>
        <w:tc>
          <w:tcPr>
            <w:tcW w:w="993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1 раз в 3 года</w:t>
            </w:r>
          </w:p>
        </w:tc>
        <w:tc>
          <w:tcPr>
            <w:tcW w:w="1984" w:type="dxa"/>
          </w:tcPr>
          <w:p w:rsidR="00065C64" w:rsidRPr="007B7FE3" w:rsidRDefault="00065C64" w:rsidP="00A64FF0">
            <w:pPr>
              <w:jc w:val="center"/>
              <w:rPr>
                <w:bCs/>
                <w:sz w:val="20"/>
                <w:szCs w:val="20"/>
              </w:rPr>
            </w:pPr>
            <w:r w:rsidRPr="007B7FE3">
              <w:rPr>
                <w:bCs/>
                <w:sz w:val="20"/>
                <w:szCs w:val="20"/>
              </w:rPr>
              <w:t>диплом</w:t>
            </w:r>
          </w:p>
        </w:tc>
      </w:tr>
      <w:tr w:rsidR="00065C64" w:rsidRPr="007B7FE3" w:rsidTr="00065C64">
        <w:trPr>
          <w:trHeight w:val="553"/>
        </w:trPr>
        <w:tc>
          <w:tcPr>
            <w:tcW w:w="398" w:type="dxa"/>
            <w:tcBorders>
              <w:top w:val="single" w:sz="4" w:space="0" w:color="auto"/>
            </w:tcBorders>
          </w:tcPr>
          <w:p w:rsidR="00065C64" w:rsidRPr="007B7FE3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</w:tcBorders>
          </w:tcPr>
          <w:p w:rsidR="00065C64" w:rsidRPr="007B7FE3" w:rsidRDefault="00065C64" w:rsidP="00A64FF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B7FE3">
              <w:rPr>
                <w:b/>
                <w:bCs/>
                <w:sz w:val="20"/>
                <w:szCs w:val="20"/>
              </w:rPr>
              <w:t xml:space="preserve">Итого </w:t>
            </w:r>
            <w:r w:rsidRPr="007B7FE3">
              <w:rPr>
                <w:b/>
                <w:bCs/>
                <w:sz w:val="20"/>
                <w:szCs w:val="20"/>
                <w:lang w:val="en-US"/>
              </w:rPr>
              <w:t xml:space="preserve">max </w:t>
            </w:r>
            <w:r w:rsidRPr="007B7FE3">
              <w:rPr>
                <w:b/>
                <w:bCs/>
                <w:sz w:val="20"/>
                <w:szCs w:val="20"/>
              </w:rPr>
              <w:t>количество баллов</w:t>
            </w:r>
          </w:p>
        </w:tc>
        <w:tc>
          <w:tcPr>
            <w:tcW w:w="993" w:type="dxa"/>
          </w:tcPr>
          <w:p w:rsidR="00065C64" w:rsidRPr="007B7FE3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7B7FE3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065C64" w:rsidRPr="007B7FE3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65C64" w:rsidRPr="007B7FE3" w:rsidRDefault="00065C64" w:rsidP="00A64F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65C64" w:rsidRPr="007B7FE3" w:rsidRDefault="00065C64" w:rsidP="00065C64">
      <w:pPr>
        <w:jc w:val="center"/>
        <w:rPr>
          <w:bCs/>
          <w:sz w:val="20"/>
          <w:szCs w:val="20"/>
        </w:rPr>
      </w:pPr>
    </w:p>
    <w:p w:rsidR="00065C64" w:rsidRPr="007B7FE3" w:rsidRDefault="00065C64" w:rsidP="00065C64">
      <w:pPr>
        <w:ind w:firstLine="709"/>
        <w:jc w:val="both"/>
      </w:pPr>
      <w:r w:rsidRPr="007B7FE3">
        <w:t xml:space="preserve">*Для использования результатов рейтинга необходимо общее количество образовательных организаций, входящих в кластер, разделить на 5 групп. </w:t>
      </w:r>
    </w:p>
    <w:p w:rsidR="00065C64" w:rsidRPr="007B7FE3" w:rsidRDefault="00065C64" w:rsidP="00065C64">
      <w:pPr>
        <w:ind w:firstLine="709"/>
        <w:jc w:val="both"/>
      </w:pPr>
      <w:r w:rsidRPr="007B7FE3">
        <w:t>Заместители руководителей  общеобразовательных организаций, вошедших в первую группу в данном кластере, получают 30 баллов.</w:t>
      </w:r>
    </w:p>
    <w:p w:rsidR="00065C64" w:rsidRPr="007B7FE3" w:rsidRDefault="00065C64" w:rsidP="00065C64">
      <w:pPr>
        <w:ind w:firstLine="709"/>
        <w:jc w:val="both"/>
      </w:pPr>
      <w:r w:rsidRPr="007B7FE3">
        <w:t>Заместители руководителей  общеобразовательных организаций, вошедших во вторую группу в данном кластере, получают 24 балла.</w:t>
      </w:r>
    </w:p>
    <w:p w:rsidR="00065C64" w:rsidRPr="007B7FE3" w:rsidRDefault="00065C64" w:rsidP="00065C64">
      <w:pPr>
        <w:ind w:firstLine="709"/>
        <w:jc w:val="both"/>
      </w:pPr>
      <w:r w:rsidRPr="007B7FE3">
        <w:t>Заместители руководителей  общеобразовательных организаций, вошедших в третью группу в данном кластере, получают 18 балла.</w:t>
      </w:r>
    </w:p>
    <w:p w:rsidR="00065C64" w:rsidRPr="007B7FE3" w:rsidRDefault="00065C64" w:rsidP="00065C64">
      <w:pPr>
        <w:ind w:firstLine="709"/>
        <w:jc w:val="both"/>
      </w:pPr>
      <w:r w:rsidRPr="007B7FE3">
        <w:t>Заместители руководителей  общеобразовательных организаций, вошедших в четвертую группу в данном кластере, получают 12 баллов.</w:t>
      </w:r>
    </w:p>
    <w:p w:rsidR="00065C64" w:rsidRPr="007B7FE3" w:rsidRDefault="00065C64" w:rsidP="00065C64">
      <w:pPr>
        <w:ind w:firstLine="709"/>
        <w:jc w:val="both"/>
      </w:pPr>
      <w:r w:rsidRPr="007B7FE3">
        <w:t>Заместители руководителей  общеобразовательных организаций, вошедших в пятую группу в данном кластере, получают 6 баллов.</w:t>
      </w:r>
    </w:p>
    <w:p w:rsidR="00065C64" w:rsidRPr="007B7FE3" w:rsidRDefault="00065C64" w:rsidP="00065C64">
      <w:pPr>
        <w:ind w:firstLine="709"/>
        <w:jc w:val="both"/>
      </w:pPr>
      <w:r w:rsidRPr="007B7FE3">
        <w:t xml:space="preserve">При количестве образовательных организаций в группе более 20 допускается деление на две подгруппы (разница в подгруппах в 3 балла). </w:t>
      </w:r>
    </w:p>
    <w:p w:rsidR="00065C64" w:rsidRPr="007B7FE3" w:rsidRDefault="00065C64" w:rsidP="00065C64"/>
    <w:p w:rsidR="00956120" w:rsidRDefault="00956120" w:rsidP="00567B32"/>
    <w:p w:rsidR="00956120" w:rsidRDefault="00956120" w:rsidP="00567B32"/>
    <w:p w:rsidR="00956120" w:rsidRDefault="00956120" w:rsidP="00567B32"/>
    <w:p w:rsidR="00956120" w:rsidRDefault="00956120" w:rsidP="00567B32"/>
    <w:p w:rsidR="00956120" w:rsidRDefault="00956120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065C64" w:rsidRDefault="00065C64" w:rsidP="00567B32"/>
    <w:p w:rsidR="00956120" w:rsidRDefault="00956120" w:rsidP="00567B32"/>
    <w:p w:rsidR="00E526F8" w:rsidRDefault="00E526F8" w:rsidP="00E526F8">
      <w:pPr>
        <w:shd w:val="clear" w:color="auto" w:fill="FFFFFF"/>
        <w:tabs>
          <w:tab w:val="left" w:pos="10629"/>
        </w:tabs>
        <w:ind w:right="-3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2"/>
          <w:sz w:val="23"/>
          <w:szCs w:val="23"/>
        </w:rPr>
        <w:t xml:space="preserve">Оценочный лист  </w:t>
      </w:r>
      <w:r>
        <w:rPr>
          <w:b/>
          <w:bCs/>
          <w:color w:val="000000"/>
          <w:sz w:val="23"/>
          <w:szCs w:val="23"/>
        </w:rPr>
        <w:t>заместителя директора по БОП  _____________ за период   _________  201__г. Дата  заполнения______</w:t>
      </w:r>
    </w:p>
    <w:p w:rsidR="00E526F8" w:rsidRDefault="00E526F8" w:rsidP="00E526F8"/>
    <w:p w:rsidR="001C02B8" w:rsidRDefault="001C02B8" w:rsidP="00567B32"/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1559"/>
        <w:gridCol w:w="2126"/>
        <w:gridCol w:w="850"/>
        <w:gridCol w:w="851"/>
        <w:gridCol w:w="851"/>
        <w:gridCol w:w="1560"/>
      </w:tblGrid>
      <w:tr w:rsidR="001C02B8" w:rsidRPr="00855D05" w:rsidTr="001C02B8">
        <w:tc>
          <w:tcPr>
            <w:tcW w:w="992" w:type="dxa"/>
          </w:tcPr>
          <w:p w:rsidR="001C02B8" w:rsidRPr="00855D05" w:rsidRDefault="001C02B8" w:rsidP="00A64FF0">
            <w:pPr>
              <w:jc w:val="center"/>
              <w:rPr>
                <w:b/>
                <w:sz w:val="20"/>
                <w:szCs w:val="20"/>
              </w:rPr>
            </w:pPr>
            <w:r w:rsidRPr="00855D05">
              <w:rPr>
                <w:b/>
                <w:sz w:val="20"/>
                <w:szCs w:val="20"/>
              </w:rPr>
              <w:t>Число показателей</w:t>
            </w:r>
          </w:p>
        </w:tc>
        <w:tc>
          <w:tcPr>
            <w:tcW w:w="2127" w:type="dxa"/>
          </w:tcPr>
          <w:p w:rsidR="001C02B8" w:rsidRPr="00855D05" w:rsidRDefault="001C02B8" w:rsidP="00A64FF0">
            <w:pPr>
              <w:jc w:val="center"/>
              <w:rPr>
                <w:b/>
                <w:sz w:val="20"/>
                <w:szCs w:val="20"/>
              </w:rPr>
            </w:pPr>
            <w:r w:rsidRPr="00855D05">
              <w:rPr>
                <w:b/>
                <w:sz w:val="20"/>
                <w:szCs w:val="20"/>
              </w:rPr>
              <w:t>наименование ключевых показателей эффективности</w:t>
            </w:r>
          </w:p>
        </w:tc>
        <w:tc>
          <w:tcPr>
            <w:tcW w:w="1559" w:type="dxa"/>
          </w:tcPr>
          <w:p w:rsidR="001C02B8" w:rsidRPr="00855D05" w:rsidRDefault="001C02B8" w:rsidP="00A64FF0">
            <w:pPr>
              <w:jc w:val="center"/>
              <w:rPr>
                <w:b/>
                <w:sz w:val="20"/>
                <w:szCs w:val="20"/>
              </w:rPr>
            </w:pPr>
            <w:r w:rsidRPr="00855D05">
              <w:rPr>
                <w:b/>
                <w:sz w:val="20"/>
                <w:szCs w:val="20"/>
              </w:rPr>
              <w:t>индикаторы измерения</w:t>
            </w:r>
          </w:p>
        </w:tc>
        <w:tc>
          <w:tcPr>
            <w:tcW w:w="2126" w:type="dxa"/>
          </w:tcPr>
          <w:p w:rsidR="001C02B8" w:rsidRPr="00855D05" w:rsidRDefault="001C02B8" w:rsidP="00A64FF0">
            <w:pPr>
              <w:jc w:val="center"/>
              <w:rPr>
                <w:b/>
                <w:sz w:val="20"/>
                <w:szCs w:val="20"/>
              </w:rPr>
            </w:pPr>
            <w:r w:rsidRPr="00855D05">
              <w:rPr>
                <w:b/>
                <w:sz w:val="20"/>
                <w:szCs w:val="20"/>
              </w:rPr>
              <w:t>формула расчета</w:t>
            </w:r>
          </w:p>
        </w:tc>
        <w:tc>
          <w:tcPr>
            <w:tcW w:w="850" w:type="dxa"/>
          </w:tcPr>
          <w:p w:rsidR="001C02B8" w:rsidRPr="00855D05" w:rsidRDefault="001C02B8" w:rsidP="00A64FF0">
            <w:pPr>
              <w:jc w:val="center"/>
              <w:rPr>
                <w:b/>
                <w:sz w:val="20"/>
                <w:szCs w:val="20"/>
              </w:rPr>
            </w:pPr>
            <w:r w:rsidRPr="00855D05">
              <w:rPr>
                <w:b/>
                <w:sz w:val="20"/>
                <w:szCs w:val="20"/>
              </w:rPr>
              <w:t>целевые значения</w:t>
            </w:r>
          </w:p>
        </w:tc>
        <w:tc>
          <w:tcPr>
            <w:tcW w:w="851" w:type="dxa"/>
          </w:tcPr>
          <w:p w:rsidR="001C02B8" w:rsidRPr="00855D05" w:rsidRDefault="001C02B8" w:rsidP="001C02B8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855D05">
              <w:rPr>
                <w:b/>
                <w:sz w:val="20"/>
                <w:szCs w:val="20"/>
              </w:rPr>
              <w:t>цена балла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b/>
                <w:sz w:val="20"/>
                <w:szCs w:val="20"/>
              </w:rPr>
            </w:pPr>
            <w:r w:rsidRPr="00855D05">
              <w:rPr>
                <w:b/>
                <w:sz w:val="20"/>
                <w:szCs w:val="20"/>
              </w:rPr>
              <w:t>период исчисления</w:t>
            </w:r>
          </w:p>
        </w:tc>
        <w:tc>
          <w:tcPr>
            <w:tcW w:w="1560" w:type="dxa"/>
          </w:tcPr>
          <w:p w:rsidR="001C02B8" w:rsidRPr="00855D05" w:rsidRDefault="001C02B8" w:rsidP="00A64FF0">
            <w:pPr>
              <w:jc w:val="center"/>
              <w:rPr>
                <w:b/>
                <w:sz w:val="20"/>
                <w:szCs w:val="20"/>
              </w:rPr>
            </w:pPr>
            <w:r w:rsidRPr="00855D05">
              <w:rPr>
                <w:b/>
                <w:sz w:val="20"/>
                <w:szCs w:val="20"/>
              </w:rPr>
              <w:t>источник данных</w:t>
            </w:r>
          </w:p>
        </w:tc>
      </w:tr>
      <w:tr w:rsidR="001C02B8" w:rsidRPr="00855D05" w:rsidTr="001C02B8">
        <w:tc>
          <w:tcPr>
            <w:tcW w:w="992" w:type="dxa"/>
          </w:tcPr>
          <w:p w:rsidR="001C02B8" w:rsidRPr="00855D05" w:rsidRDefault="001C02B8" w:rsidP="00A64FF0">
            <w:pPr>
              <w:jc w:val="center"/>
              <w:rPr>
                <w:b/>
                <w:sz w:val="20"/>
                <w:szCs w:val="20"/>
              </w:rPr>
            </w:pPr>
            <w:r w:rsidRPr="00855D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4"/>
          </w:tcPr>
          <w:p w:rsidR="001C02B8" w:rsidRPr="00855D05" w:rsidRDefault="001C02B8" w:rsidP="00A64FF0">
            <w:pPr>
              <w:jc w:val="center"/>
              <w:rPr>
                <w:b/>
                <w:sz w:val="20"/>
                <w:szCs w:val="20"/>
              </w:rPr>
            </w:pPr>
            <w:r w:rsidRPr="00855D05">
              <w:rPr>
                <w:b/>
                <w:sz w:val="20"/>
                <w:szCs w:val="20"/>
              </w:rPr>
              <w:t>Раздел 1 обеспечение доступности качественного образования.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b/>
                <w:sz w:val="20"/>
                <w:szCs w:val="20"/>
              </w:rPr>
            </w:pPr>
            <w:r w:rsidRPr="00855D0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C02B8" w:rsidRPr="00855D05" w:rsidRDefault="001C02B8" w:rsidP="00A64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02B8" w:rsidRPr="00855D05" w:rsidTr="001C02B8">
        <w:tc>
          <w:tcPr>
            <w:tcW w:w="992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1.1</w:t>
            </w:r>
          </w:p>
        </w:tc>
        <w:tc>
          <w:tcPr>
            <w:tcW w:w="2127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Рейтинг образовательных организаций</w:t>
            </w:r>
          </w:p>
        </w:tc>
        <w:tc>
          <w:tcPr>
            <w:tcW w:w="1559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место расположения организации в общем рейтинге общеобразовательных организаций</w:t>
            </w:r>
          </w:p>
        </w:tc>
        <w:tc>
          <w:tcPr>
            <w:tcW w:w="2126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 xml:space="preserve">В соответствии с положением о </w:t>
            </w:r>
            <w:proofErr w:type="spellStart"/>
            <w:r w:rsidRPr="00855D05">
              <w:rPr>
                <w:sz w:val="20"/>
                <w:szCs w:val="20"/>
              </w:rPr>
              <w:t>рейтинговании</w:t>
            </w:r>
            <w:proofErr w:type="spellEnd"/>
            <w:r w:rsidRPr="00855D05">
              <w:rPr>
                <w:sz w:val="20"/>
                <w:szCs w:val="20"/>
              </w:rPr>
              <w:t xml:space="preserve"> образовательных организаций, расположенных на территории Кемеровской области, утвержденным приказом департамента образования и науки Кемеровской области от 25.10.2013 №2123</w:t>
            </w:r>
          </w:p>
        </w:tc>
        <w:tc>
          <w:tcPr>
            <w:tcW w:w="850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в зависимости от места в кластерной группе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1 раз в год</w:t>
            </w:r>
          </w:p>
        </w:tc>
        <w:tc>
          <w:tcPr>
            <w:tcW w:w="1560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данные мониторинга образовательной организации</w:t>
            </w:r>
          </w:p>
        </w:tc>
      </w:tr>
      <w:tr w:rsidR="001C02B8" w:rsidRPr="00855D05" w:rsidTr="001C02B8">
        <w:tc>
          <w:tcPr>
            <w:tcW w:w="992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1.2</w:t>
            </w:r>
          </w:p>
        </w:tc>
        <w:tc>
          <w:tcPr>
            <w:tcW w:w="2127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Удовлетворенность качеством образования</w:t>
            </w:r>
          </w:p>
        </w:tc>
        <w:tc>
          <w:tcPr>
            <w:tcW w:w="1559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место расположения организации в общем рейтинге удовлетворенности качеством образования</w:t>
            </w:r>
          </w:p>
        </w:tc>
        <w:tc>
          <w:tcPr>
            <w:tcW w:w="2126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 xml:space="preserve">В соответствии с положением о </w:t>
            </w:r>
            <w:proofErr w:type="spellStart"/>
            <w:r w:rsidRPr="00855D05">
              <w:rPr>
                <w:sz w:val="20"/>
                <w:szCs w:val="20"/>
              </w:rPr>
              <w:t>рейтинговании</w:t>
            </w:r>
            <w:proofErr w:type="spellEnd"/>
            <w:r w:rsidRPr="00855D05">
              <w:rPr>
                <w:sz w:val="20"/>
                <w:szCs w:val="20"/>
              </w:rPr>
              <w:t xml:space="preserve"> образовательных организаций, расположенных на территории Кемеровской области, утвержденным приказом департамента образования и науки Кемеровской области от 25.10.2013 №2123</w:t>
            </w:r>
          </w:p>
        </w:tc>
        <w:tc>
          <w:tcPr>
            <w:tcW w:w="850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95% - 100% - 10 баллов 94% - 90% - 8 баллов              89% - 85% - 6 баллов                      80% - 84% - 5 баллов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1 раз в год</w:t>
            </w:r>
          </w:p>
        </w:tc>
        <w:tc>
          <w:tcPr>
            <w:tcW w:w="1560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результаты анкетирования</w:t>
            </w:r>
          </w:p>
        </w:tc>
      </w:tr>
      <w:tr w:rsidR="001C02B8" w:rsidRPr="00855D05" w:rsidTr="001C02B8">
        <w:tc>
          <w:tcPr>
            <w:tcW w:w="992" w:type="dxa"/>
          </w:tcPr>
          <w:p w:rsidR="001C02B8" w:rsidRPr="00855D05" w:rsidRDefault="001C02B8" w:rsidP="00A64FF0">
            <w:pPr>
              <w:rPr>
                <w:b/>
                <w:sz w:val="20"/>
                <w:szCs w:val="20"/>
              </w:rPr>
            </w:pPr>
            <w:r w:rsidRPr="00855D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62" w:type="dxa"/>
            <w:gridSpan w:val="4"/>
          </w:tcPr>
          <w:p w:rsidR="001C02B8" w:rsidRPr="00855D05" w:rsidRDefault="001C02B8" w:rsidP="00A64FF0">
            <w:pPr>
              <w:rPr>
                <w:b/>
                <w:sz w:val="20"/>
                <w:szCs w:val="20"/>
              </w:rPr>
            </w:pPr>
            <w:r w:rsidRPr="00855D05">
              <w:rPr>
                <w:b/>
                <w:sz w:val="20"/>
                <w:szCs w:val="20"/>
              </w:rPr>
              <w:t>Раздел 2. Модернизация дошкольного, общего и дополнительного образования; создание равных возможностей для получения современного качественного образования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b/>
                <w:sz w:val="20"/>
                <w:szCs w:val="20"/>
              </w:rPr>
            </w:pPr>
            <w:r w:rsidRPr="00855D05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C02B8" w:rsidRPr="00855D05" w:rsidRDefault="001C02B8" w:rsidP="00A64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02B8" w:rsidRPr="00855D05" w:rsidTr="001C02B8">
        <w:tc>
          <w:tcPr>
            <w:tcW w:w="992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2.1</w:t>
            </w:r>
          </w:p>
        </w:tc>
        <w:tc>
          <w:tcPr>
            <w:tcW w:w="2127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Результативность проведения оздоровительно - профилактических мероприятий</w:t>
            </w:r>
          </w:p>
        </w:tc>
        <w:tc>
          <w:tcPr>
            <w:tcW w:w="1559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Отсутствие фактов травматизма сотрудников и обучающихся</w:t>
            </w:r>
          </w:p>
        </w:tc>
        <w:tc>
          <w:tcPr>
            <w:tcW w:w="2126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 xml:space="preserve">отсутствие </w:t>
            </w:r>
            <w:r>
              <w:rPr>
                <w:sz w:val="20"/>
                <w:szCs w:val="20"/>
              </w:rPr>
              <w:t>фактов</w:t>
            </w:r>
            <w:r w:rsidRPr="00855D05">
              <w:rPr>
                <w:sz w:val="20"/>
                <w:szCs w:val="20"/>
              </w:rPr>
              <w:t xml:space="preserve"> несчастных случаях</w:t>
            </w:r>
          </w:p>
        </w:tc>
        <w:tc>
          <w:tcPr>
            <w:tcW w:w="850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2 раза в год</w:t>
            </w:r>
          </w:p>
        </w:tc>
        <w:tc>
          <w:tcPr>
            <w:tcW w:w="1560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отсутствие акт</w:t>
            </w:r>
            <w:r>
              <w:rPr>
                <w:sz w:val="20"/>
                <w:szCs w:val="20"/>
              </w:rPr>
              <w:t>ов</w:t>
            </w:r>
            <w:r w:rsidRPr="00855D05">
              <w:rPr>
                <w:sz w:val="20"/>
                <w:szCs w:val="20"/>
              </w:rPr>
              <w:t xml:space="preserve"> о несчастных случаях</w:t>
            </w:r>
          </w:p>
        </w:tc>
      </w:tr>
      <w:tr w:rsidR="001C02B8" w:rsidRPr="00855D05" w:rsidTr="001C02B8">
        <w:tc>
          <w:tcPr>
            <w:tcW w:w="992" w:type="dxa"/>
            <w:vMerge w:val="restart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2.2</w:t>
            </w:r>
          </w:p>
        </w:tc>
        <w:tc>
          <w:tcPr>
            <w:tcW w:w="2127" w:type="dxa"/>
            <w:vMerge w:val="restart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Информационная деятельность</w:t>
            </w:r>
          </w:p>
        </w:tc>
        <w:tc>
          <w:tcPr>
            <w:tcW w:w="1559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2.2.1.Распространение </w:t>
            </w:r>
            <w:r w:rsidRPr="00855D05">
              <w:rPr>
                <w:sz w:val="20"/>
                <w:szCs w:val="20"/>
              </w:rPr>
              <w:t xml:space="preserve">опыта работы  </w:t>
            </w:r>
            <w:r>
              <w:rPr>
                <w:sz w:val="20"/>
                <w:szCs w:val="20"/>
              </w:rPr>
              <w:t>(совещания, семинары)</w:t>
            </w:r>
            <w:r w:rsidRPr="00855D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F74B55">
              <w:rPr>
                <w:sz w:val="20"/>
                <w:szCs w:val="20"/>
              </w:rPr>
              <w:t xml:space="preserve">Областной   </w:t>
            </w:r>
            <w:r>
              <w:rPr>
                <w:sz w:val="20"/>
                <w:szCs w:val="20"/>
              </w:rPr>
              <w:t>- 10бал</w:t>
            </w:r>
            <w:r w:rsidRPr="00F74B55">
              <w:rPr>
                <w:sz w:val="20"/>
                <w:szCs w:val="20"/>
              </w:rPr>
              <w:t xml:space="preserve">          Муниципальный   </w:t>
            </w:r>
            <w:r>
              <w:rPr>
                <w:sz w:val="20"/>
                <w:szCs w:val="20"/>
              </w:rPr>
              <w:t>-5бал.</w:t>
            </w:r>
            <w:r w:rsidRPr="00F74B55"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560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(сертификаты участника)</w:t>
            </w:r>
          </w:p>
        </w:tc>
      </w:tr>
      <w:tr w:rsidR="001C02B8" w:rsidRPr="00855D05" w:rsidTr="001C02B8">
        <w:tc>
          <w:tcPr>
            <w:tcW w:w="992" w:type="dxa"/>
            <w:vMerge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  <w:r w:rsidRPr="00855D05">
              <w:rPr>
                <w:sz w:val="20"/>
                <w:szCs w:val="20"/>
              </w:rPr>
              <w:t xml:space="preserve">Наличие публикаций о результатах деятельности по обеспечению безопасности образовательной организации (сайт, </w:t>
            </w:r>
            <w:proofErr w:type="spellStart"/>
            <w:r w:rsidRPr="00855D05">
              <w:rPr>
                <w:sz w:val="20"/>
                <w:szCs w:val="20"/>
              </w:rPr>
              <w:t>самообследова</w:t>
            </w:r>
            <w:r w:rsidRPr="00855D05">
              <w:rPr>
                <w:sz w:val="20"/>
                <w:szCs w:val="20"/>
              </w:rPr>
              <w:lastRenderedPageBreak/>
              <w:t>ние</w:t>
            </w:r>
            <w:proofErr w:type="spellEnd"/>
            <w:r w:rsidRPr="00855D05">
              <w:rPr>
                <w:sz w:val="20"/>
                <w:szCs w:val="20"/>
              </w:rPr>
              <w:t>, СМИ)</w:t>
            </w:r>
          </w:p>
        </w:tc>
        <w:tc>
          <w:tcPr>
            <w:tcW w:w="2126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lastRenderedPageBreak/>
              <w:t>Качество предоставляемой информации</w:t>
            </w:r>
          </w:p>
        </w:tc>
        <w:tc>
          <w:tcPr>
            <w:tcW w:w="850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2 раза в год</w:t>
            </w:r>
          </w:p>
        </w:tc>
        <w:tc>
          <w:tcPr>
            <w:tcW w:w="1560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публикации</w:t>
            </w:r>
          </w:p>
        </w:tc>
      </w:tr>
      <w:tr w:rsidR="001C02B8" w:rsidRPr="00855D05" w:rsidTr="001C02B8">
        <w:tc>
          <w:tcPr>
            <w:tcW w:w="992" w:type="dxa"/>
            <w:vMerge w:val="restart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2127" w:type="dxa"/>
            <w:vMerge w:val="restart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повышение профессиональной компетенции</w:t>
            </w:r>
          </w:p>
        </w:tc>
        <w:tc>
          <w:tcPr>
            <w:tcW w:w="1559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2.3.1. </w:t>
            </w:r>
            <w:r w:rsidRPr="00855D05">
              <w:rPr>
                <w:sz w:val="20"/>
                <w:szCs w:val="20"/>
              </w:rPr>
              <w:t>прохождение добровольной сертификации</w:t>
            </w:r>
          </w:p>
        </w:tc>
        <w:tc>
          <w:tcPr>
            <w:tcW w:w="2126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наличие действующего сертификата</w:t>
            </w:r>
          </w:p>
        </w:tc>
        <w:tc>
          <w:tcPr>
            <w:tcW w:w="850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на период действия сертификата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1 раз в год</w:t>
            </w:r>
          </w:p>
        </w:tc>
        <w:tc>
          <w:tcPr>
            <w:tcW w:w="1560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сертификат</w:t>
            </w:r>
          </w:p>
        </w:tc>
      </w:tr>
      <w:tr w:rsidR="001C02B8" w:rsidRPr="00855D05" w:rsidTr="001C02B8">
        <w:tc>
          <w:tcPr>
            <w:tcW w:w="992" w:type="dxa"/>
            <w:vMerge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2.3.2. </w:t>
            </w:r>
            <w:r w:rsidRPr="00855D05">
              <w:rPr>
                <w:sz w:val="20"/>
                <w:szCs w:val="20"/>
              </w:rPr>
              <w:t>Участие в конкурсах</w:t>
            </w:r>
          </w:p>
        </w:tc>
        <w:tc>
          <w:tcPr>
            <w:tcW w:w="2126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Результативное участие в областных (муниципальных) конкурсах профессионального мастерства: «Новая волна», «Педагогические таланты Кузбасса», «Лучший педагог-наставник», "За нравственный подвиг учителя"</w:t>
            </w:r>
          </w:p>
        </w:tc>
        <w:tc>
          <w:tcPr>
            <w:tcW w:w="850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F74B55">
              <w:rPr>
                <w:sz w:val="20"/>
                <w:szCs w:val="20"/>
              </w:rPr>
              <w:t xml:space="preserve">Максимальное количество баллов - 10.                          Областной             победитель </w:t>
            </w:r>
            <w:r w:rsidRPr="00871A66">
              <w:rPr>
                <w:sz w:val="20"/>
                <w:szCs w:val="20"/>
              </w:rPr>
              <w:t>–</w:t>
            </w:r>
            <w:r w:rsidRPr="00F74B55">
              <w:rPr>
                <w:sz w:val="20"/>
                <w:szCs w:val="20"/>
              </w:rPr>
              <w:t xml:space="preserve"> 10</w:t>
            </w:r>
            <w:r w:rsidRPr="00871A66">
              <w:rPr>
                <w:sz w:val="20"/>
                <w:szCs w:val="20"/>
              </w:rPr>
              <w:t xml:space="preserve"> </w:t>
            </w:r>
            <w:r w:rsidRPr="00F74B55">
              <w:rPr>
                <w:sz w:val="20"/>
                <w:szCs w:val="20"/>
              </w:rPr>
              <w:t xml:space="preserve">баллов                       участие </w:t>
            </w:r>
            <w:r w:rsidRPr="00871A66">
              <w:rPr>
                <w:sz w:val="20"/>
                <w:szCs w:val="20"/>
              </w:rPr>
              <w:t>–</w:t>
            </w:r>
            <w:r w:rsidRPr="00F74B55">
              <w:rPr>
                <w:sz w:val="20"/>
                <w:szCs w:val="20"/>
              </w:rPr>
              <w:t xml:space="preserve"> 7</w:t>
            </w:r>
            <w:r w:rsidRPr="00871A66">
              <w:rPr>
                <w:sz w:val="20"/>
                <w:szCs w:val="20"/>
              </w:rPr>
              <w:t xml:space="preserve"> </w:t>
            </w:r>
            <w:r w:rsidRPr="00F74B55">
              <w:rPr>
                <w:sz w:val="20"/>
                <w:szCs w:val="20"/>
              </w:rPr>
              <w:t>баллов           Муниципальный                                          победитель - 7баллов                 участник - 4 балла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2 раза в год</w:t>
            </w:r>
          </w:p>
        </w:tc>
        <w:tc>
          <w:tcPr>
            <w:tcW w:w="1560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Наличие диплома победителя, призера.</w:t>
            </w:r>
          </w:p>
        </w:tc>
      </w:tr>
      <w:tr w:rsidR="001C02B8" w:rsidRPr="00855D05" w:rsidTr="001C02B8">
        <w:tc>
          <w:tcPr>
            <w:tcW w:w="992" w:type="dxa"/>
            <w:vMerge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2.3.3. </w:t>
            </w:r>
            <w:r w:rsidRPr="00855D05">
              <w:rPr>
                <w:sz w:val="20"/>
                <w:szCs w:val="20"/>
              </w:rPr>
              <w:t>Наличие документа о профессиональной переподготовке руководителя по образовательной программе "Менеджмент в образовании"</w:t>
            </w:r>
          </w:p>
        </w:tc>
        <w:tc>
          <w:tcPr>
            <w:tcW w:w="2126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Наличие диплома об образовании</w:t>
            </w:r>
          </w:p>
        </w:tc>
        <w:tc>
          <w:tcPr>
            <w:tcW w:w="850" w:type="dxa"/>
          </w:tcPr>
          <w:p w:rsidR="001C02B8" w:rsidRPr="00855D05" w:rsidRDefault="001C02B8" w:rsidP="00A64FF0">
            <w:pPr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бессрочно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>1 раз в 3 года</w:t>
            </w:r>
          </w:p>
        </w:tc>
        <w:tc>
          <w:tcPr>
            <w:tcW w:w="1560" w:type="dxa"/>
          </w:tcPr>
          <w:p w:rsidR="001C02B8" w:rsidRPr="00855D05" w:rsidRDefault="001C02B8" w:rsidP="00A64FF0">
            <w:pPr>
              <w:jc w:val="center"/>
              <w:rPr>
                <w:sz w:val="20"/>
                <w:szCs w:val="20"/>
              </w:rPr>
            </w:pPr>
            <w:r w:rsidRPr="00855D05">
              <w:rPr>
                <w:sz w:val="20"/>
                <w:szCs w:val="20"/>
              </w:rPr>
              <w:t xml:space="preserve">Диплом </w:t>
            </w:r>
          </w:p>
        </w:tc>
      </w:tr>
      <w:tr w:rsidR="001C02B8" w:rsidRPr="007A1E70" w:rsidTr="001C02B8">
        <w:tc>
          <w:tcPr>
            <w:tcW w:w="992" w:type="dxa"/>
          </w:tcPr>
          <w:p w:rsidR="001C02B8" w:rsidRPr="007A1E70" w:rsidRDefault="001C02B8" w:rsidP="00A64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5"/>
          </w:tcPr>
          <w:p w:rsidR="001C02B8" w:rsidRPr="001575FA" w:rsidRDefault="001C02B8" w:rsidP="00A64FF0">
            <w:pPr>
              <w:jc w:val="center"/>
              <w:rPr>
                <w:b/>
              </w:rPr>
            </w:pPr>
            <w:r w:rsidRPr="001575FA">
              <w:rPr>
                <w:b/>
              </w:rPr>
              <w:t xml:space="preserve">Итого </w:t>
            </w:r>
            <w:r w:rsidRPr="001575FA">
              <w:rPr>
                <w:b/>
                <w:lang w:val="en-US"/>
              </w:rPr>
              <w:t>max</w:t>
            </w:r>
            <w:r w:rsidRPr="001575FA">
              <w:rPr>
                <w:b/>
              </w:rPr>
              <w:t xml:space="preserve"> количество баллов</w:t>
            </w:r>
          </w:p>
        </w:tc>
        <w:tc>
          <w:tcPr>
            <w:tcW w:w="851" w:type="dxa"/>
          </w:tcPr>
          <w:p w:rsidR="001C02B8" w:rsidRPr="001575FA" w:rsidRDefault="001C02B8" w:rsidP="00A64FF0">
            <w:pPr>
              <w:jc w:val="center"/>
              <w:rPr>
                <w:b/>
              </w:rPr>
            </w:pPr>
            <w:r w:rsidRPr="001575FA">
              <w:rPr>
                <w:b/>
              </w:rPr>
              <w:t>90</w:t>
            </w:r>
          </w:p>
        </w:tc>
        <w:tc>
          <w:tcPr>
            <w:tcW w:w="1560" w:type="dxa"/>
          </w:tcPr>
          <w:p w:rsidR="001C02B8" w:rsidRPr="007A1E70" w:rsidRDefault="001C02B8" w:rsidP="00A64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C02B8" w:rsidRDefault="001C02B8" w:rsidP="001C02B8">
      <w:pPr>
        <w:ind w:firstLine="709"/>
        <w:jc w:val="both"/>
      </w:pPr>
    </w:p>
    <w:p w:rsidR="001C02B8" w:rsidRDefault="001C02B8" w:rsidP="001C02B8">
      <w:pPr>
        <w:ind w:firstLine="709"/>
        <w:jc w:val="both"/>
      </w:pPr>
    </w:p>
    <w:p w:rsidR="001C02B8" w:rsidRPr="00517580" w:rsidRDefault="001C02B8" w:rsidP="001C02B8">
      <w:pPr>
        <w:ind w:firstLine="709"/>
        <w:jc w:val="both"/>
      </w:pPr>
      <w:r>
        <w:t>*</w:t>
      </w:r>
      <w:r w:rsidRPr="00517580">
        <w:t xml:space="preserve">Для использования результатов рейтинга необходимо общее количество образовательных организаций, входящих в кластер, разделить на 5 групп. </w:t>
      </w:r>
    </w:p>
    <w:p w:rsidR="001C02B8" w:rsidRPr="00517580" w:rsidRDefault="001C02B8" w:rsidP="001C02B8">
      <w:pPr>
        <w:ind w:firstLine="709"/>
        <w:jc w:val="both"/>
      </w:pPr>
      <w:r>
        <w:t xml:space="preserve">Заместители руководителей </w:t>
      </w:r>
      <w:r w:rsidRPr="00517580">
        <w:t xml:space="preserve"> общеобразовательных организаций, вошедших в первую группу в данном кластере, получают </w:t>
      </w:r>
      <w:r>
        <w:t>3</w:t>
      </w:r>
      <w:r w:rsidRPr="00517580">
        <w:t>0 баллов.</w:t>
      </w:r>
    </w:p>
    <w:p w:rsidR="001C02B8" w:rsidRPr="00517580" w:rsidRDefault="001C02B8" w:rsidP="001C02B8">
      <w:pPr>
        <w:ind w:firstLine="709"/>
        <w:jc w:val="both"/>
      </w:pPr>
      <w:r>
        <w:t xml:space="preserve">Заместители руководителей </w:t>
      </w:r>
      <w:r w:rsidRPr="00517580">
        <w:t xml:space="preserve"> общеобразовательных организаций, вошедших во вторую группу в данном кластере, получают </w:t>
      </w:r>
      <w:r>
        <w:t>24</w:t>
      </w:r>
      <w:r w:rsidRPr="00517580">
        <w:t xml:space="preserve"> балла.</w:t>
      </w:r>
    </w:p>
    <w:p w:rsidR="001C02B8" w:rsidRPr="00517580" w:rsidRDefault="001C02B8" w:rsidP="001C02B8">
      <w:pPr>
        <w:ind w:firstLine="709"/>
        <w:jc w:val="both"/>
      </w:pPr>
      <w:r>
        <w:t xml:space="preserve">Заместители руководителей </w:t>
      </w:r>
      <w:r w:rsidRPr="00517580">
        <w:t xml:space="preserve"> общеобразовательных организаций, вошедших в третью группу в данном кластере, получают </w:t>
      </w:r>
      <w:r>
        <w:t>18</w:t>
      </w:r>
      <w:r w:rsidRPr="00517580">
        <w:t xml:space="preserve"> балла.</w:t>
      </w:r>
    </w:p>
    <w:p w:rsidR="001C02B8" w:rsidRPr="00517580" w:rsidRDefault="001C02B8" w:rsidP="001C02B8">
      <w:pPr>
        <w:ind w:firstLine="709"/>
        <w:jc w:val="both"/>
      </w:pPr>
      <w:r>
        <w:t xml:space="preserve">Заместители руководителей </w:t>
      </w:r>
      <w:r w:rsidRPr="00517580">
        <w:t xml:space="preserve"> общеобразовательных организаций, вошедших в четвертую группу в данном кластере, получают </w:t>
      </w:r>
      <w:r>
        <w:t>12</w:t>
      </w:r>
      <w:r w:rsidRPr="00517580">
        <w:t xml:space="preserve"> баллов.</w:t>
      </w:r>
    </w:p>
    <w:p w:rsidR="001C02B8" w:rsidRPr="00517580" w:rsidRDefault="001C02B8" w:rsidP="001C02B8">
      <w:pPr>
        <w:ind w:firstLine="709"/>
        <w:jc w:val="both"/>
      </w:pPr>
      <w:r>
        <w:t xml:space="preserve">Заместители руководителей </w:t>
      </w:r>
      <w:r w:rsidRPr="00517580">
        <w:t xml:space="preserve"> общеобразовательных организаций, вошедших в пятую группу в данном кластере, получают</w:t>
      </w:r>
      <w:r>
        <w:t xml:space="preserve"> 6 </w:t>
      </w:r>
      <w:r w:rsidRPr="00517580">
        <w:t>баллов.</w:t>
      </w:r>
    </w:p>
    <w:p w:rsidR="001C02B8" w:rsidRPr="00517580" w:rsidRDefault="001C02B8" w:rsidP="001C02B8">
      <w:pPr>
        <w:ind w:firstLine="709"/>
        <w:jc w:val="both"/>
      </w:pPr>
      <w:r w:rsidRPr="00517580">
        <w:t xml:space="preserve">При количестве образовательных организаций в группе более 20 допускается деление на две подгруппы (разница в подгруппах в </w:t>
      </w:r>
      <w:r>
        <w:t>3</w:t>
      </w:r>
      <w:r w:rsidRPr="00517580">
        <w:t xml:space="preserve"> балла). </w:t>
      </w:r>
    </w:p>
    <w:p w:rsidR="001C02B8" w:rsidRPr="00390BDE" w:rsidRDefault="001C02B8" w:rsidP="001C02B8">
      <w:pPr>
        <w:jc w:val="center"/>
        <w:rPr>
          <w:sz w:val="20"/>
          <w:szCs w:val="20"/>
        </w:rPr>
      </w:pPr>
    </w:p>
    <w:p w:rsidR="001C02B8" w:rsidRDefault="001C02B8" w:rsidP="00567B32"/>
    <w:p w:rsidR="001C02B8" w:rsidRDefault="001C02B8" w:rsidP="00567B32"/>
    <w:p w:rsidR="00E526F8" w:rsidRDefault="00E526F8" w:rsidP="00E526F8">
      <w:pPr>
        <w:shd w:val="clear" w:color="auto" w:fill="FFFFFF"/>
        <w:tabs>
          <w:tab w:val="left" w:pos="10629"/>
        </w:tabs>
        <w:ind w:right="-3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2"/>
          <w:sz w:val="23"/>
          <w:szCs w:val="23"/>
        </w:rPr>
        <w:t xml:space="preserve">Оценочный лист  </w:t>
      </w:r>
      <w:r>
        <w:rPr>
          <w:b/>
          <w:bCs/>
          <w:color w:val="000000"/>
          <w:sz w:val="23"/>
          <w:szCs w:val="23"/>
        </w:rPr>
        <w:t>заместителя директора по АХЧ  _____________ за период   _________  201__г. Дата  заполнения______</w:t>
      </w:r>
    </w:p>
    <w:p w:rsidR="001C02B8" w:rsidRDefault="001C02B8" w:rsidP="00567B32"/>
    <w:p w:rsidR="00E526F8" w:rsidRDefault="00E526F8" w:rsidP="00567B32"/>
    <w:tbl>
      <w:tblPr>
        <w:tblW w:w="110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5"/>
        <w:gridCol w:w="1417"/>
        <w:gridCol w:w="1559"/>
        <w:gridCol w:w="1417"/>
        <w:gridCol w:w="851"/>
        <w:gridCol w:w="1417"/>
        <w:gridCol w:w="1506"/>
      </w:tblGrid>
      <w:tr w:rsidR="009C50D6" w:rsidRPr="00F2553A" w:rsidTr="009C50D6">
        <w:trPr>
          <w:trHeight w:val="147"/>
        </w:trPr>
        <w:tc>
          <w:tcPr>
            <w:tcW w:w="852" w:type="dxa"/>
          </w:tcPr>
          <w:p w:rsidR="009C50D6" w:rsidRPr="00F2553A" w:rsidRDefault="009C50D6" w:rsidP="00A64FF0">
            <w:pPr>
              <w:jc w:val="center"/>
              <w:rPr>
                <w:b/>
                <w:sz w:val="20"/>
                <w:szCs w:val="20"/>
              </w:rPr>
            </w:pPr>
            <w:r w:rsidRPr="00F2553A">
              <w:rPr>
                <w:b/>
                <w:sz w:val="20"/>
                <w:szCs w:val="20"/>
              </w:rPr>
              <w:t>Число показателей</w:t>
            </w:r>
          </w:p>
        </w:tc>
        <w:tc>
          <w:tcPr>
            <w:tcW w:w="1985" w:type="dxa"/>
          </w:tcPr>
          <w:p w:rsidR="009C50D6" w:rsidRPr="00F2553A" w:rsidRDefault="009C50D6" w:rsidP="00A64FF0">
            <w:pPr>
              <w:jc w:val="center"/>
              <w:rPr>
                <w:b/>
                <w:sz w:val="20"/>
                <w:szCs w:val="20"/>
              </w:rPr>
            </w:pPr>
            <w:r w:rsidRPr="00F2553A">
              <w:rPr>
                <w:b/>
                <w:sz w:val="20"/>
                <w:szCs w:val="20"/>
              </w:rPr>
              <w:t>наименование ключевых показателей эффективности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b/>
                <w:sz w:val="20"/>
                <w:szCs w:val="20"/>
              </w:rPr>
            </w:pPr>
            <w:r w:rsidRPr="00F2553A">
              <w:rPr>
                <w:b/>
                <w:sz w:val="20"/>
                <w:szCs w:val="20"/>
              </w:rPr>
              <w:t>индикаторы измерения</w:t>
            </w:r>
          </w:p>
        </w:tc>
        <w:tc>
          <w:tcPr>
            <w:tcW w:w="1559" w:type="dxa"/>
          </w:tcPr>
          <w:p w:rsidR="009C50D6" w:rsidRPr="00F2553A" w:rsidRDefault="009C50D6" w:rsidP="00A64FF0">
            <w:pPr>
              <w:jc w:val="center"/>
              <w:rPr>
                <w:b/>
                <w:sz w:val="20"/>
                <w:szCs w:val="20"/>
              </w:rPr>
            </w:pPr>
            <w:r w:rsidRPr="00F2553A">
              <w:rPr>
                <w:b/>
                <w:sz w:val="20"/>
                <w:szCs w:val="20"/>
              </w:rPr>
              <w:t>формула расчета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b/>
                <w:sz w:val="20"/>
                <w:szCs w:val="20"/>
              </w:rPr>
            </w:pPr>
            <w:r w:rsidRPr="00F2553A">
              <w:rPr>
                <w:b/>
                <w:sz w:val="20"/>
                <w:szCs w:val="20"/>
              </w:rPr>
              <w:t>целевые значения</w:t>
            </w:r>
          </w:p>
        </w:tc>
        <w:tc>
          <w:tcPr>
            <w:tcW w:w="851" w:type="dxa"/>
          </w:tcPr>
          <w:p w:rsidR="009C50D6" w:rsidRPr="00F2553A" w:rsidRDefault="009C50D6" w:rsidP="00A64FF0">
            <w:pPr>
              <w:jc w:val="center"/>
              <w:rPr>
                <w:b/>
                <w:sz w:val="20"/>
                <w:szCs w:val="20"/>
              </w:rPr>
            </w:pPr>
            <w:r w:rsidRPr="00F2553A">
              <w:rPr>
                <w:b/>
                <w:sz w:val="20"/>
                <w:szCs w:val="20"/>
              </w:rPr>
              <w:t>цена балла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b/>
                <w:sz w:val="20"/>
                <w:szCs w:val="20"/>
              </w:rPr>
            </w:pPr>
            <w:r w:rsidRPr="00F2553A">
              <w:rPr>
                <w:b/>
                <w:sz w:val="20"/>
                <w:szCs w:val="20"/>
              </w:rPr>
              <w:t>период исчисления</w:t>
            </w:r>
          </w:p>
        </w:tc>
        <w:tc>
          <w:tcPr>
            <w:tcW w:w="1506" w:type="dxa"/>
          </w:tcPr>
          <w:p w:rsidR="009C50D6" w:rsidRPr="00F2553A" w:rsidRDefault="009C50D6" w:rsidP="00A64FF0">
            <w:pPr>
              <w:jc w:val="center"/>
              <w:rPr>
                <w:b/>
                <w:sz w:val="20"/>
                <w:szCs w:val="20"/>
              </w:rPr>
            </w:pPr>
            <w:r w:rsidRPr="00F2553A">
              <w:rPr>
                <w:b/>
                <w:sz w:val="20"/>
                <w:szCs w:val="20"/>
              </w:rPr>
              <w:t>источник данных</w:t>
            </w:r>
          </w:p>
        </w:tc>
      </w:tr>
      <w:tr w:rsidR="009C50D6" w:rsidRPr="00F2553A" w:rsidTr="009C50D6">
        <w:trPr>
          <w:trHeight w:val="147"/>
        </w:trPr>
        <w:tc>
          <w:tcPr>
            <w:tcW w:w="852" w:type="dxa"/>
          </w:tcPr>
          <w:p w:rsidR="009C50D6" w:rsidRPr="00F2553A" w:rsidRDefault="009C50D6" w:rsidP="00A64FF0">
            <w:pPr>
              <w:jc w:val="center"/>
              <w:rPr>
                <w:b/>
                <w:sz w:val="20"/>
                <w:szCs w:val="20"/>
              </w:rPr>
            </w:pPr>
            <w:r w:rsidRPr="00F255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78" w:type="dxa"/>
            <w:gridSpan w:val="4"/>
          </w:tcPr>
          <w:p w:rsidR="009C50D6" w:rsidRPr="00F2553A" w:rsidRDefault="009C50D6" w:rsidP="00A64FF0">
            <w:pPr>
              <w:jc w:val="center"/>
              <w:rPr>
                <w:b/>
                <w:sz w:val="20"/>
                <w:szCs w:val="20"/>
              </w:rPr>
            </w:pPr>
            <w:r w:rsidRPr="00F2553A">
              <w:rPr>
                <w:b/>
                <w:sz w:val="20"/>
                <w:szCs w:val="20"/>
              </w:rPr>
              <w:t>Раздел 1. Обеспечение доступности качественного образования.</w:t>
            </w:r>
          </w:p>
        </w:tc>
        <w:tc>
          <w:tcPr>
            <w:tcW w:w="851" w:type="dxa"/>
          </w:tcPr>
          <w:p w:rsidR="009C50D6" w:rsidRPr="00F2553A" w:rsidRDefault="009C50D6" w:rsidP="00A64FF0">
            <w:pPr>
              <w:jc w:val="center"/>
              <w:rPr>
                <w:b/>
                <w:sz w:val="20"/>
                <w:szCs w:val="20"/>
              </w:rPr>
            </w:pPr>
            <w:r w:rsidRPr="00F2553A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6" w:type="dxa"/>
          </w:tcPr>
          <w:p w:rsidR="009C50D6" w:rsidRPr="00F2553A" w:rsidRDefault="009C50D6" w:rsidP="00A64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50D6" w:rsidRPr="00F2553A" w:rsidTr="009C50D6">
        <w:trPr>
          <w:trHeight w:val="147"/>
        </w:trPr>
        <w:tc>
          <w:tcPr>
            <w:tcW w:w="852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Рейтинг образовательных организаций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место расположения организации в общем рейтинге общеобразовательных организаций</w:t>
            </w:r>
          </w:p>
        </w:tc>
        <w:tc>
          <w:tcPr>
            <w:tcW w:w="1559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 xml:space="preserve">В соответствии с положением о </w:t>
            </w:r>
            <w:proofErr w:type="spellStart"/>
            <w:r w:rsidRPr="00F2553A">
              <w:rPr>
                <w:sz w:val="20"/>
                <w:szCs w:val="20"/>
              </w:rPr>
              <w:t>рейтинговании</w:t>
            </w:r>
            <w:proofErr w:type="spellEnd"/>
            <w:r w:rsidRPr="00F2553A">
              <w:rPr>
                <w:sz w:val="20"/>
                <w:szCs w:val="20"/>
              </w:rPr>
              <w:t xml:space="preserve"> образовательных организаций, расположенных на территории Кемеровской </w:t>
            </w:r>
            <w:proofErr w:type="spellStart"/>
            <w:r w:rsidRPr="00F2553A">
              <w:rPr>
                <w:sz w:val="20"/>
                <w:szCs w:val="20"/>
              </w:rPr>
              <w:t>облас-ти</w:t>
            </w:r>
            <w:proofErr w:type="spellEnd"/>
            <w:r w:rsidRPr="00F2553A">
              <w:rPr>
                <w:sz w:val="20"/>
                <w:szCs w:val="20"/>
              </w:rPr>
              <w:t>, утвержденным приказом де-</w:t>
            </w:r>
            <w:proofErr w:type="spellStart"/>
            <w:r w:rsidRPr="00F2553A">
              <w:rPr>
                <w:sz w:val="20"/>
                <w:szCs w:val="20"/>
              </w:rPr>
              <w:t>партамента</w:t>
            </w:r>
            <w:proofErr w:type="spellEnd"/>
            <w:r w:rsidRPr="00F2553A">
              <w:rPr>
                <w:sz w:val="20"/>
                <w:szCs w:val="20"/>
              </w:rPr>
              <w:t xml:space="preserve"> образования и науки Кемеровской области от 25.10.2013 №2123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в зависимости от места в кластерной группе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1 раз в год</w:t>
            </w:r>
          </w:p>
        </w:tc>
        <w:tc>
          <w:tcPr>
            <w:tcW w:w="1506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данные мониторинга образовательной организации</w:t>
            </w:r>
          </w:p>
        </w:tc>
      </w:tr>
      <w:tr w:rsidR="009C50D6" w:rsidRPr="00F2553A" w:rsidTr="009C50D6">
        <w:trPr>
          <w:trHeight w:val="147"/>
        </w:trPr>
        <w:tc>
          <w:tcPr>
            <w:tcW w:w="852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1.2</w:t>
            </w:r>
          </w:p>
        </w:tc>
        <w:tc>
          <w:tcPr>
            <w:tcW w:w="1985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Удовлетворенность качеством образования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место расположения организации в общем рейтинге удовлетворенности качеством образования</w:t>
            </w:r>
          </w:p>
        </w:tc>
        <w:tc>
          <w:tcPr>
            <w:tcW w:w="1559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 xml:space="preserve">В соответствии с положением о </w:t>
            </w:r>
            <w:proofErr w:type="spellStart"/>
            <w:r w:rsidRPr="00F2553A">
              <w:rPr>
                <w:sz w:val="20"/>
                <w:szCs w:val="20"/>
              </w:rPr>
              <w:t>рейтинговании</w:t>
            </w:r>
            <w:proofErr w:type="spellEnd"/>
            <w:r w:rsidRPr="00F2553A">
              <w:rPr>
                <w:sz w:val="20"/>
                <w:szCs w:val="20"/>
              </w:rPr>
              <w:t xml:space="preserve"> образовательных организаций, расположенных на территории Кемеровской области, утвержденным приказом департамента образования и науки Кемеровской области от 25.10.2013 №2123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95% - 100% - 10 баллов 94% - 90% - 8 баллов              89% - 85% - 6 баллов                      80% - 84% - 5 баллов</w:t>
            </w:r>
          </w:p>
        </w:tc>
        <w:tc>
          <w:tcPr>
            <w:tcW w:w="851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1 раз в год</w:t>
            </w:r>
          </w:p>
        </w:tc>
        <w:tc>
          <w:tcPr>
            <w:tcW w:w="1506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результаты анкетирования</w:t>
            </w:r>
          </w:p>
        </w:tc>
      </w:tr>
      <w:tr w:rsidR="009C50D6" w:rsidRPr="00F2553A" w:rsidTr="009C50D6">
        <w:trPr>
          <w:trHeight w:val="475"/>
        </w:trPr>
        <w:tc>
          <w:tcPr>
            <w:tcW w:w="852" w:type="dxa"/>
          </w:tcPr>
          <w:p w:rsidR="009C50D6" w:rsidRPr="00F2553A" w:rsidRDefault="009C50D6" w:rsidP="00A64FF0">
            <w:pPr>
              <w:jc w:val="center"/>
              <w:rPr>
                <w:b/>
                <w:sz w:val="20"/>
                <w:szCs w:val="20"/>
              </w:rPr>
            </w:pPr>
            <w:r w:rsidRPr="00F255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78" w:type="dxa"/>
            <w:gridSpan w:val="4"/>
          </w:tcPr>
          <w:p w:rsidR="009C50D6" w:rsidRPr="00F2553A" w:rsidRDefault="009C50D6" w:rsidP="00A64FF0">
            <w:pPr>
              <w:jc w:val="center"/>
              <w:rPr>
                <w:b/>
                <w:sz w:val="20"/>
                <w:szCs w:val="20"/>
              </w:rPr>
            </w:pPr>
            <w:r w:rsidRPr="00F2553A">
              <w:rPr>
                <w:b/>
                <w:sz w:val="20"/>
                <w:szCs w:val="20"/>
              </w:rPr>
              <w:t>Раздел 2. Модернизация дошкольного, общего и дополнительного образования; создание равных возможностей для получения современного качественного образования</w:t>
            </w:r>
          </w:p>
        </w:tc>
        <w:tc>
          <w:tcPr>
            <w:tcW w:w="851" w:type="dxa"/>
          </w:tcPr>
          <w:p w:rsidR="009C50D6" w:rsidRPr="00F2553A" w:rsidRDefault="009C50D6" w:rsidP="00A64FF0">
            <w:pPr>
              <w:jc w:val="center"/>
              <w:rPr>
                <w:b/>
                <w:sz w:val="20"/>
                <w:szCs w:val="20"/>
              </w:rPr>
            </w:pPr>
            <w:r w:rsidRPr="00F2553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6" w:type="dxa"/>
          </w:tcPr>
          <w:p w:rsidR="009C50D6" w:rsidRPr="00F2553A" w:rsidRDefault="009C50D6" w:rsidP="00A64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50D6" w:rsidRPr="00F2553A" w:rsidTr="009C50D6">
        <w:trPr>
          <w:trHeight w:val="935"/>
        </w:trPr>
        <w:tc>
          <w:tcPr>
            <w:tcW w:w="852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2.1</w:t>
            </w:r>
          </w:p>
        </w:tc>
        <w:tc>
          <w:tcPr>
            <w:tcW w:w="1985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Наличие достижений образовательной организации по благоустройству территории (конкурсы)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результаты конкурса (озеленение территории, снежный городок и т.д.)</w:t>
            </w:r>
          </w:p>
        </w:tc>
        <w:tc>
          <w:tcPr>
            <w:tcW w:w="1559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417" w:type="dxa"/>
          </w:tcPr>
          <w:p w:rsidR="009C50D6" w:rsidRDefault="009C50D6" w:rsidP="00A64FF0">
            <w:pPr>
              <w:jc w:val="both"/>
              <w:rPr>
                <w:sz w:val="20"/>
                <w:szCs w:val="20"/>
              </w:rPr>
            </w:pPr>
            <w:r w:rsidRPr="007A1E70">
              <w:rPr>
                <w:sz w:val="20"/>
                <w:szCs w:val="20"/>
              </w:rPr>
              <w:t xml:space="preserve">Максимальное количество баллов </w:t>
            </w:r>
            <w:r>
              <w:rPr>
                <w:sz w:val="20"/>
                <w:szCs w:val="20"/>
              </w:rPr>
              <w:t>–</w:t>
            </w:r>
            <w:r w:rsidRPr="007A1E70">
              <w:rPr>
                <w:sz w:val="20"/>
                <w:szCs w:val="20"/>
              </w:rPr>
              <w:t xml:space="preserve"> 10</w:t>
            </w:r>
          </w:p>
          <w:p w:rsidR="009C50D6" w:rsidRPr="00F2553A" w:rsidRDefault="009C50D6" w:rsidP="00A64FF0">
            <w:pPr>
              <w:jc w:val="both"/>
              <w:rPr>
                <w:sz w:val="20"/>
                <w:szCs w:val="20"/>
              </w:rPr>
            </w:pPr>
            <w:r w:rsidRPr="00F74B55">
              <w:rPr>
                <w:sz w:val="20"/>
                <w:szCs w:val="20"/>
              </w:rPr>
              <w:t xml:space="preserve">победитель </w:t>
            </w:r>
            <w:r w:rsidRPr="00871A66">
              <w:rPr>
                <w:sz w:val="20"/>
                <w:szCs w:val="20"/>
              </w:rPr>
              <w:t>–</w:t>
            </w:r>
            <w:r w:rsidRPr="00F74B55">
              <w:rPr>
                <w:sz w:val="20"/>
                <w:szCs w:val="20"/>
              </w:rPr>
              <w:t xml:space="preserve"> 10</w:t>
            </w:r>
            <w:r w:rsidRPr="00871A66">
              <w:rPr>
                <w:sz w:val="20"/>
                <w:szCs w:val="20"/>
              </w:rPr>
              <w:t xml:space="preserve"> </w:t>
            </w:r>
            <w:r w:rsidRPr="00F74B55">
              <w:rPr>
                <w:sz w:val="20"/>
                <w:szCs w:val="20"/>
              </w:rPr>
              <w:t xml:space="preserve">баллов                       участие </w:t>
            </w:r>
            <w:r w:rsidRPr="00871A66">
              <w:rPr>
                <w:sz w:val="20"/>
                <w:szCs w:val="20"/>
              </w:rPr>
              <w:t>–</w:t>
            </w:r>
            <w:r w:rsidRPr="00F74B55">
              <w:rPr>
                <w:sz w:val="20"/>
                <w:szCs w:val="20"/>
              </w:rPr>
              <w:t xml:space="preserve"> 7</w:t>
            </w:r>
            <w:r w:rsidRPr="00871A66">
              <w:rPr>
                <w:sz w:val="20"/>
                <w:szCs w:val="20"/>
              </w:rPr>
              <w:t xml:space="preserve"> </w:t>
            </w:r>
            <w:r w:rsidRPr="00F74B55">
              <w:rPr>
                <w:sz w:val="20"/>
                <w:szCs w:val="20"/>
              </w:rPr>
              <w:t xml:space="preserve">баллов           </w:t>
            </w:r>
          </w:p>
        </w:tc>
        <w:tc>
          <w:tcPr>
            <w:tcW w:w="851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2 раза в год</w:t>
            </w:r>
          </w:p>
        </w:tc>
        <w:tc>
          <w:tcPr>
            <w:tcW w:w="1506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Сертификат, диплом, грант</w:t>
            </w:r>
          </w:p>
        </w:tc>
      </w:tr>
      <w:tr w:rsidR="009C50D6" w:rsidRPr="00F2553A" w:rsidTr="009C50D6">
        <w:trPr>
          <w:trHeight w:val="1164"/>
        </w:trPr>
        <w:tc>
          <w:tcPr>
            <w:tcW w:w="852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985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Сокращение неэффективных расходов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 xml:space="preserve">Сокращение потребления электроэнергии, </w:t>
            </w:r>
            <w:proofErr w:type="spellStart"/>
            <w:r w:rsidRPr="00F2553A">
              <w:rPr>
                <w:sz w:val="20"/>
                <w:szCs w:val="20"/>
              </w:rPr>
              <w:t>теплоэнергии</w:t>
            </w:r>
            <w:proofErr w:type="spellEnd"/>
            <w:r w:rsidRPr="00F2553A">
              <w:rPr>
                <w:sz w:val="20"/>
                <w:szCs w:val="20"/>
              </w:rPr>
              <w:t>, воды.</w:t>
            </w:r>
          </w:p>
        </w:tc>
        <w:tc>
          <w:tcPr>
            <w:tcW w:w="1559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экономия потребления электроэнергии</w:t>
            </w:r>
          </w:p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 xml:space="preserve">воды, </w:t>
            </w:r>
            <w:proofErr w:type="spellStart"/>
            <w:r w:rsidRPr="00F2553A">
              <w:rPr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10% - 10                           6% - 7                              3% - 5</w:t>
            </w:r>
          </w:p>
        </w:tc>
        <w:tc>
          <w:tcPr>
            <w:tcW w:w="851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2 раза в год</w:t>
            </w:r>
          </w:p>
        </w:tc>
        <w:tc>
          <w:tcPr>
            <w:tcW w:w="1506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Счета, акты</w:t>
            </w:r>
          </w:p>
        </w:tc>
      </w:tr>
      <w:tr w:rsidR="009C50D6" w:rsidRPr="00F2553A" w:rsidTr="009C50D6">
        <w:trPr>
          <w:trHeight w:val="460"/>
        </w:trPr>
        <w:tc>
          <w:tcPr>
            <w:tcW w:w="852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2.3</w:t>
            </w:r>
          </w:p>
        </w:tc>
        <w:tc>
          <w:tcPr>
            <w:tcW w:w="1985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Своевременное заключение договоров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 xml:space="preserve">По факту </w:t>
            </w:r>
          </w:p>
        </w:tc>
        <w:tc>
          <w:tcPr>
            <w:tcW w:w="1559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2 раза в год</w:t>
            </w:r>
          </w:p>
        </w:tc>
        <w:tc>
          <w:tcPr>
            <w:tcW w:w="1506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 xml:space="preserve">Договоры </w:t>
            </w:r>
          </w:p>
        </w:tc>
      </w:tr>
      <w:tr w:rsidR="009C50D6" w:rsidRPr="00F2553A" w:rsidTr="009C50D6">
        <w:trPr>
          <w:trHeight w:val="705"/>
        </w:trPr>
        <w:tc>
          <w:tcPr>
            <w:tcW w:w="852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2.4</w:t>
            </w:r>
          </w:p>
        </w:tc>
        <w:tc>
          <w:tcPr>
            <w:tcW w:w="1985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Качественная подготовка  к новому учебному году, отопительному сезону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 xml:space="preserve">Отсутствие предписаний </w:t>
            </w:r>
          </w:p>
        </w:tc>
        <w:tc>
          <w:tcPr>
            <w:tcW w:w="1559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по состоянию на 01.01 и 01.06</w:t>
            </w:r>
          </w:p>
        </w:tc>
        <w:tc>
          <w:tcPr>
            <w:tcW w:w="1506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 xml:space="preserve">Акты </w:t>
            </w:r>
          </w:p>
        </w:tc>
      </w:tr>
      <w:tr w:rsidR="009C50D6" w:rsidRPr="00F2553A" w:rsidTr="009C50D6">
        <w:trPr>
          <w:trHeight w:val="475"/>
        </w:trPr>
        <w:tc>
          <w:tcPr>
            <w:tcW w:w="852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2.5</w:t>
            </w:r>
          </w:p>
        </w:tc>
        <w:tc>
          <w:tcPr>
            <w:tcW w:w="1985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повышение профессиональной компетенции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диплом о повышении квалификации</w:t>
            </w:r>
          </w:p>
        </w:tc>
        <w:tc>
          <w:tcPr>
            <w:tcW w:w="1559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1 раз в год</w:t>
            </w:r>
          </w:p>
        </w:tc>
        <w:tc>
          <w:tcPr>
            <w:tcW w:w="1506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F2553A">
              <w:rPr>
                <w:sz w:val="20"/>
                <w:szCs w:val="20"/>
              </w:rPr>
              <w:t>Документ об окончании курсов</w:t>
            </w:r>
          </w:p>
        </w:tc>
      </w:tr>
      <w:tr w:rsidR="009C50D6" w:rsidRPr="00F2553A" w:rsidTr="009C50D6">
        <w:trPr>
          <w:trHeight w:val="475"/>
        </w:trPr>
        <w:tc>
          <w:tcPr>
            <w:tcW w:w="852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  <w:gridSpan w:val="4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  <w:r w:rsidRPr="001575FA">
              <w:rPr>
                <w:b/>
              </w:rPr>
              <w:t xml:space="preserve">Итого </w:t>
            </w:r>
            <w:r w:rsidRPr="001575FA">
              <w:rPr>
                <w:b/>
                <w:lang w:val="en-US"/>
              </w:rPr>
              <w:t>max</w:t>
            </w:r>
            <w:r w:rsidRPr="001575FA">
              <w:rPr>
                <w:b/>
              </w:rPr>
              <w:t xml:space="preserve"> количество баллов</w:t>
            </w:r>
          </w:p>
        </w:tc>
        <w:tc>
          <w:tcPr>
            <w:tcW w:w="851" w:type="dxa"/>
          </w:tcPr>
          <w:p w:rsidR="009C50D6" w:rsidRPr="00E34418" w:rsidRDefault="009C50D6" w:rsidP="00A64FF0">
            <w:pPr>
              <w:jc w:val="center"/>
              <w:rPr>
                <w:b/>
              </w:rPr>
            </w:pPr>
            <w:r w:rsidRPr="00E34418">
              <w:rPr>
                <w:b/>
              </w:rPr>
              <w:t>90</w:t>
            </w:r>
          </w:p>
        </w:tc>
        <w:tc>
          <w:tcPr>
            <w:tcW w:w="1417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C50D6" w:rsidRPr="00F2553A" w:rsidRDefault="009C50D6" w:rsidP="00A64F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50D6" w:rsidRPr="007C4060" w:rsidRDefault="009C50D6" w:rsidP="009C50D6">
      <w:pPr>
        <w:jc w:val="center"/>
        <w:rPr>
          <w:b/>
          <w:sz w:val="20"/>
          <w:szCs w:val="20"/>
        </w:rPr>
      </w:pPr>
    </w:p>
    <w:p w:rsidR="001C02B8" w:rsidRDefault="001C02B8" w:rsidP="00567B32"/>
    <w:p w:rsidR="001C02B8" w:rsidRDefault="001C02B8" w:rsidP="00567B32"/>
    <w:p w:rsidR="001C02B8" w:rsidRDefault="001C02B8" w:rsidP="00567B32"/>
    <w:p w:rsidR="001C02B8" w:rsidRDefault="001C02B8" w:rsidP="00567B32"/>
    <w:p w:rsidR="001C02B8" w:rsidRDefault="001C02B8" w:rsidP="00567B32"/>
    <w:p w:rsidR="001C02B8" w:rsidRDefault="001C02B8" w:rsidP="00567B32"/>
    <w:p w:rsidR="001C02B8" w:rsidRDefault="001C02B8" w:rsidP="00567B32"/>
    <w:p w:rsidR="001C02B8" w:rsidRDefault="001C02B8" w:rsidP="00567B32"/>
    <w:p w:rsidR="001C02B8" w:rsidRDefault="001C02B8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9C50D6" w:rsidRDefault="009C50D6" w:rsidP="00567B32"/>
    <w:p w:rsidR="00FD10D6" w:rsidRDefault="00FD10D6" w:rsidP="00B94F94">
      <w:pPr>
        <w:spacing w:after="200" w:line="276" w:lineRule="auto"/>
      </w:pPr>
    </w:p>
    <w:p w:rsidR="00FD10D6" w:rsidRDefault="00FD10D6" w:rsidP="00B94F94">
      <w:pPr>
        <w:spacing w:after="200" w:line="276" w:lineRule="auto"/>
      </w:pPr>
    </w:p>
    <w:p w:rsidR="00FD10D6" w:rsidRDefault="00FD10D6" w:rsidP="00B94F94">
      <w:pPr>
        <w:spacing w:after="200" w:line="276" w:lineRule="auto"/>
      </w:pPr>
    </w:p>
    <w:p w:rsidR="007D771E" w:rsidRDefault="007D771E" w:rsidP="00B94F94">
      <w:pPr>
        <w:spacing w:after="200" w:line="276" w:lineRule="auto"/>
      </w:pPr>
      <w:r w:rsidRPr="00932A1E">
        <w:rPr>
          <w:b/>
        </w:rPr>
        <w:lastRenderedPageBreak/>
        <w:t>Оценочный лист главного бухгалтера</w:t>
      </w:r>
      <w:r w:rsidRPr="00F755E8">
        <w:t>:</w:t>
      </w:r>
      <w:r>
        <w:t xml:space="preserve">  </w:t>
      </w:r>
      <w:r w:rsidRPr="00F755E8">
        <w:t>___________________</w:t>
      </w:r>
      <w:r w:rsidR="002E3EA7">
        <w:t xml:space="preserve">__________________________ </w:t>
      </w:r>
      <w:r>
        <w:t>за период _____________</w:t>
      </w:r>
      <w:r w:rsidR="008B30C9">
        <w:t>20</w:t>
      </w:r>
      <w:r w:rsidR="002E3EA7">
        <w:t>__</w:t>
      </w:r>
      <w:r w:rsidR="008B30C9">
        <w:t>г.</w:t>
      </w:r>
    </w:p>
    <w:p w:rsidR="007D771E" w:rsidRPr="00F755E8" w:rsidRDefault="007D771E" w:rsidP="007D771E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559"/>
        <w:gridCol w:w="1276"/>
        <w:gridCol w:w="993"/>
        <w:gridCol w:w="1275"/>
        <w:gridCol w:w="993"/>
        <w:gridCol w:w="850"/>
      </w:tblGrid>
      <w:tr w:rsidR="008B30C9" w:rsidRPr="00FF1620" w:rsidTr="008B30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Индикаторы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Источники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Время 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FF1620">
              <w:rPr>
                <w:snapToGrid w:val="0"/>
                <w:color w:val="000000"/>
                <w:sz w:val="20"/>
                <w:szCs w:val="20"/>
              </w:rPr>
              <w:t>Гл.бух</w:t>
            </w:r>
            <w:proofErr w:type="spellEnd"/>
            <w:r w:rsidRPr="00FF1620"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Директор</w:t>
            </w:r>
          </w:p>
        </w:tc>
      </w:tr>
      <w:tr w:rsidR="008B30C9" w:rsidRPr="00FF1620" w:rsidTr="008B30C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b/>
                <w:snapToGrid w:val="0"/>
                <w:color w:val="000000"/>
                <w:sz w:val="20"/>
                <w:szCs w:val="20"/>
              </w:rPr>
              <w:t>1.Работа с документацией</w:t>
            </w:r>
          </w:p>
          <w:p w:rsidR="008B30C9" w:rsidRPr="00FF1620" w:rsidRDefault="008B30C9" w:rsidP="00F4031B">
            <w:pPr>
              <w:ind w:right="-108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b/>
                <w:snapToGrid w:val="0"/>
                <w:color w:val="000000"/>
                <w:sz w:val="20"/>
                <w:szCs w:val="20"/>
              </w:rPr>
              <w:t>53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1.Предоставление квартальной и ежемесячной отчетности (Управление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D6024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 xml:space="preserve">А)Своевременное  предоставление отчетности Б)Качественное предоставление отчетности (отсутствие ошибок)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приказы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5</w:t>
            </w: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B30C9" w:rsidRPr="00FF1620" w:rsidTr="008B30C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2.Предоставление сведений о заключенных контрактах и проведенных тендерах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А)Своевременное  предоставление сведений Б)Качественное предоставление отчетов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2</w:t>
            </w: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B30C9" w:rsidRPr="00FF1620" w:rsidTr="008B30C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3.Обработка предъявленных к оплате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А)Своевременное формирование отчетов</w:t>
            </w:r>
          </w:p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Б)Качественное формирование отчетов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Журналы операций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2</w:t>
            </w: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B30C9" w:rsidRPr="00FF1620" w:rsidTr="008B30C9">
        <w:trPr>
          <w:trHeight w:val="3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0C9" w:rsidRPr="00FF1620" w:rsidRDefault="008B30C9" w:rsidP="00F4031B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4. Разработка  новых  договоров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А)Своевременная разработка  новых  договоров</w:t>
            </w:r>
          </w:p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Б)Отсутствие протоколов разногласий</w:t>
            </w:r>
          </w:p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В)Своевременное согласование с вышестоящей организацией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rPr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3</w:t>
            </w: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2</w:t>
            </w: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B30C9" w:rsidRPr="00FF1620" w:rsidTr="008B30C9">
        <w:trPr>
          <w:trHeight w:val="3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0C9" w:rsidRPr="00FF1620" w:rsidRDefault="008B30C9" w:rsidP="00F4031B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5.Предоставление экономических расчетов (по запросу ЦБ)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А)Своевременное предоставление расчетов</w:t>
            </w:r>
          </w:p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Б)Качественное предоставление расчетов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расчеты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5</w:t>
            </w: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B30C9" w:rsidRPr="00FF1620" w:rsidTr="008B30C9">
        <w:trPr>
          <w:trHeight w:val="33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b/>
                <w:snapToGrid w:val="0"/>
                <w:color w:val="000000"/>
                <w:sz w:val="20"/>
                <w:szCs w:val="20"/>
              </w:rPr>
              <w:t>2.Работа с органами Казначейства, Межрайонной ИФНС №5, 20 баллов</w:t>
            </w:r>
          </w:p>
          <w:p w:rsidR="008B30C9" w:rsidRPr="00FF1620" w:rsidRDefault="008B30C9" w:rsidP="00F4031B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1.Открытие и переоформление лицевых счетов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Своевременное открытие лицевых счетов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Лицевой счет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B30C9" w:rsidRPr="00FF1620" w:rsidTr="008B30C9">
        <w:trPr>
          <w:trHeight w:val="3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0C9" w:rsidRPr="00FF1620" w:rsidRDefault="008B30C9" w:rsidP="00F4031B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2.Осуществление кассовых операций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А)Наличие остатков на лицевых счетах учреждения на начало отчетного периода</w:t>
            </w:r>
          </w:p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 xml:space="preserve">Б)Отсутствие денежных </w:t>
            </w:r>
            <w:r w:rsidRPr="00FF1620">
              <w:rPr>
                <w:snapToGrid w:val="0"/>
                <w:color w:val="000000"/>
                <w:sz w:val="20"/>
                <w:szCs w:val="20"/>
              </w:rPr>
              <w:lastRenderedPageBreak/>
              <w:t>средств на лицевых счетах учреждения на начало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lastRenderedPageBreak/>
              <w:t>Лицевой счет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2</w:t>
            </w: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</w:p>
          <w:p w:rsidR="008B30C9" w:rsidRPr="00FF1620" w:rsidRDefault="008B30C9" w:rsidP="00F4031B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B30C9" w:rsidRPr="00FF1620" w:rsidTr="008B30C9">
        <w:trPr>
          <w:trHeight w:val="3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0C9" w:rsidRPr="00FF1620" w:rsidRDefault="008B30C9" w:rsidP="00F4031B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3.Подача сведений о закрытии (открытии) лицевых счетов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Своевременное предоставление сведений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B30C9" w:rsidRPr="00FF1620" w:rsidTr="008B30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b/>
                <w:snapToGrid w:val="0"/>
                <w:color w:val="000000"/>
                <w:sz w:val="20"/>
                <w:szCs w:val="20"/>
              </w:rPr>
              <w:t>4.Соблюдение действующего законодательства</w:t>
            </w:r>
          </w:p>
          <w:p w:rsidR="008B30C9" w:rsidRPr="00FF1620" w:rsidRDefault="008B30C9" w:rsidP="00F4031B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b/>
                <w:snapToGrid w:val="0"/>
                <w:color w:val="000000"/>
                <w:sz w:val="20"/>
                <w:szCs w:val="20"/>
              </w:rPr>
              <w:t>7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1.Результаты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Отсутствие нарушений и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Справки по итогам  проверок, приказы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B30C9" w:rsidRPr="00FF1620" w:rsidTr="008B30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b/>
                <w:snapToGrid w:val="0"/>
                <w:color w:val="000000"/>
                <w:sz w:val="20"/>
                <w:szCs w:val="20"/>
              </w:rPr>
              <w:t>5.Исполнительская дисциплина</w:t>
            </w:r>
          </w:p>
          <w:p w:rsidR="008B30C9" w:rsidRPr="00FF1620" w:rsidRDefault="008B30C9" w:rsidP="00F4031B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b/>
                <w:snapToGrid w:val="0"/>
                <w:color w:val="000000"/>
                <w:sz w:val="20"/>
                <w:szCs w:val="20"/>
              </w:rPr>
              <w:t>10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1.Высокий уровень исполнительской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Отсутствие нарушений и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приказы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B30C9" w:rsidRPr="00FF1620" w:rsidTr="008B30C9">
        <w:trPr>
          <w:trHeight w:val="6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b/>
                <w:snapToGrid w:val="0"/>
                <w:color w:val="000000"/>
                <w:sz w:val="20"/>
                <w:szCs w:val="20"/>
              </w:rPr>
              <w:t>6.Квалифицированная работа с техническим оснащением делопроизводства</w:t>
            </w:r>
          </w:p>
          <w:p w:rsidR="008B30C9" w:rsidRPr="00FF1620" w:rsidRDefault="008B30C9" w:rsidP="00F4031B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b/>
                <w:snapToGrid w:val="0"/>
                <w:color w:val="000000"/>
                <w:sz w:val="20"/>
                <w:szCs w:val="20"/>
              </w:rPr>
              <w:t>10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1.Поддержание в порядке техники (компьютер, принтер)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Отсутствие серьезных поломок, отсутствие простоев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Акты проверки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5</w:t>
            </w:r>
          </w:p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B30C9" w:rsidRPr="00FF1620" w:rsidTr="008B30C9">
        <w:trPr>
          <w:trHeight w:val="3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9" w:rsidRPr="00FF1620" w:rsidRDefault="008B30C9" w:rsidP="00F4031B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2.Освоение новых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Своевременность установки и организации работы по новым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приказы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B30C9" w:rsidRPr="00FF1620" w:rsidTr="008B30C9">
        <w:trPr>
          <w:trHeight w:val="2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FF1620">
              <w:rPr>
                <w:snapToGrid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9" w:rsidRPr="00FF1620" w:rsidRDefault="008B30C9" w:rsidP="00F4031B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7D771E" w:rsidRDefault="007D771E" w:rsidP="007D771E"/>
    <w:p w:rsidR="007D771E" w:rsidRDefault="007D771E" w:rsidP="007D771E">
      <w:r>
        <w:t>Дата заполнения:_____________________ Подпись:_________________</w:t>
      </w:r>
    </w:p>
    <w:p w:rsidR="00FD10D6" w:rsidRDefault="007D771E" w:rsidP="00936701">
      <w:pPr>
        <w:ind w:left="-851"/>
        <w:jc w:val="center"/>
        <w:rPr>
          <w:sz w:val="16"/>
          <w:szCs w:val="16"/>
        </w:rPr>
      </w:pPr>
      <w:r>
        <w:rPr>
          <w:b/>
          <w:sz w:val="20"/>
          <w:szCs w:val="20"/>
        </w:rPr>
        <w:br w:type="page"/>
      </w:r>
      <w:r w:rsidR="00936701" w:rsidRPr="00936701">
        <w:rPr>
          <w:sz w:val="16"/>
          <w:szCs w:val="16"/>
        </w:rPr>
        <w:lastRenderedPageBreak/>
        <w:t xml:space="preserve">                            </w:t>
      </w:r>
    </w:p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4"/>
        <w:gridCol w:w="1086"/>
        <w:gridCol w:w="1843"/>
        <w:gridCol w:w="1417"/>
        <w:gridCol w:w="1276"/>
        <w:gridCol w:w="992"/>
        <w:gridCol w:w="956"/>
        <w:gridCol w:w="1312"/>
        <w:gridCol w:w="993"/>
        <w:gridCol w:w="992"/>
      </w:tblGrid>
      <w:tr w:rsidR="00426599" w:rsidRPr="00D42368" w:rsidTr="00561E83">
        <w:trPr>
          <w:trHeight w:val="255"/>
        </w:trPr>
        <w:tc>
          <w:tcPr>
            <w:tcW w:w="9356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6599" w:rsidRDefault="00426599" w:rsidP="00561E83">
            <w:pPr>
              <w:jc w:val="center"/>
              <w:rPr>
                <w:b/>
                <w:bCs/>
              </w:rPr>
            </w:pPr>
            <w:r w:rsidRPr="00D42368">
              <w:rPr>
                <w:b/>
                <w:bCs/>
              </w:rPr>
              <w:t>Оценочный лист учителя ______________ МБОУ «СОШ №35» Ф</w:t>
            </w:r>
            <w:r>
              <w:rPr>
                <w:b/>
                <w:bCs/>
              </w:rPr>
              <w:t>.И.О. ____________________</w:t>
            </w:r>
            <w:r w:rsidRPr="00D42368">
              <w:rPr>
                <w:b/>
                <w:bCs/>
              </w:rPr>
              <w:t>___ за период _________201__ г.</w:t>
            </w:r>
          </w:p>
          <w:p w:rsidR="00426599" w:rsidRPr="00D42368" w:rsidRDefault="00426599" w:rsidP="00561E8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</w:tcPr>
          <w:p w:rsidR="00426599" w:rsidRDefault="00426599" w:rsidP="00561E83">
            <w:pPr>
              <w:jc w:val="center"/>
              <w:rPr>
                <w:b/>
                <w:bCs/>
              </w:rPr>
            </w:pPr>
          </w:p>
          <w:p w:rsidR="00426599" w:rsidRPr="00D42368" w:rsidRDefault="00426599" w:rsidP="00561E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426599" w:rsidRPr="00D42368" w:rsidRDefault="00426599" w:rsidP="00561E83">
            <w:pPr>
              <w:jc w:val="center"/>
              <w:rPr>
                <w:b/>
                <w:bCs/>
              </w:rPr>
            </w:pPr>
          </w:p>
        </w:tc>
      </w:tr>
      <w:tr w:rsidR="00426599" w:rsidRPr="00D42368" w:rsidTr="00561E83">
        <w:trPr>
          <w:trHeight w:val="8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23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D42368">
              <w:rPr>
                <w:b/>
                <w:bCs/>
              </w:rPr>
              <w:t>аименование ключевых показателей эффективности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D42368">
              <w:rPr>
                <w:b/>
                <w:bCs/>
              </w:rPr>
              <w:t>ндикаторы измерения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Pr="00D42368">
              <w:rPr>
                <w:b/>
                <w:bCs/>
              </w:rPr>
              <w:t>ормула расчета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</w:t>
            </w:r>
            <w:r w:rsidRPr="00D42368">
              <w:rPr>
                <w:b/>
                <w:bCs/>
              </w:rPr>
              <w:t>елевые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6599" w:rsidRPr="00D42368" w:rsidRDefault="00426599" w:rsidP="00561E83">
            <w:pPr>
              <w:jc w:val="center"/>
              <w:rPr>
                <w:b/>
                <w:bCs/>
              </w:rPr>
            </w:pPr>
            <w:r w:rsidRPr="00D42368">
              <w:rPr>
                <w:b/>
                <w:bCs/>
              </w:rPr>
              <w:t>Оценка в баллах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6599" w:rsidRPr="00D42368" w:rsidRDefault="00426599" w:rsidP="00561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D42368">
              <w:rPr>
                <w:b/>
                <w:bCs/>
              </w:rPr>
              <w:t>ериод исчисления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D42368">
              <w:rPr>
                <w:b/>
                <w:bCs/>
              </w:rPr>
              <w:t>сточник данных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9" w:rsidRDefault="00426599" w:rsidP="00561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Самооценка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9" w:rsidRDefault="00426599" w:rsidP="00561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комиссии</w:t>
            </w:r>
          </w:p>
        </w:tc>
      </w:tr>
      <w:tr w:rsidR="00426599" w:rsidRPr="00D42368" w:rsidTr="00561E83">
        <w:trPr>
          <w:trHeight w:val="255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99" w:rsidRPr="00D42368" w:rsidRDefault="00426599" w:rsidP="00561E83">
            <w:pPr>
              <w:jc w:val="center"/>
              <w:rPr>
                <w:b/>
                <w:bCs/>
                <w:sz w:val="20"/>
                <w:szCs w:val="20"/>
              </w:rPr>
            </w:pPr>
            <w:r w:rsidRPr="00D42368">
              <w:rPr>
                <w:b/>
                <w:bCs/>
                <w:sz w:val="20"/>
                <w:szCs w:val="20"/>
              </w:rPr>
              <w:t> Раздел 1 Обеспечение доступ</w:t>
            </w:r>
            <w:r>
              <w:rPr>
                <w:b/>
                <w:bCs/>
                <w:sz w:val="20"/>
                <w:szCs w:val="20"/>
              </w:rPr>
              <w:t>ности качественного образования</w:t>
            </w:r>
          </w:p>
        </w:tc>
      </w:tr>
      <w:tr w:rsidR="00426599" w:rsidRPr="00D42368" w:rsidTr="00561E8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jc w:val="center"/>
              <w:rPr>
                <w:sz w:val="20"/>
                <w:szCs w:val="20"/>
              </w:rPr>
            </w:pPr>
            <w:r w:rsidRPr="00D42368">
              <w:rPr>
                <w:sz w:val="20"/>
                <w:szCs w:val="20"/>
              </w:rPr>
              <w:t>1</w:t>
            </w:r>
          </w:p>
          <w:p w:rsidR="00426599" w:rsidRPr="00D42368" w:rsidRDefault="00426599" w:rsidP="00561E83">
            <w:pPr>
              <w:jc w:val="center"/>
              <w:rPr>
                <w:sz w:val="20"/>
                <w:szCs w:val="20"/>
              </w:rPr>
            </w:pPr>
          </w:p>
          <w:p w:rsidR="00426599" w:rsidRPr="00D42368" w:rsidRDefault="00426599" w:rsidP="00561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Результаты независимой оценки качества образования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599" w:rsidRPr="00D42368" w:rsidRDefault="00426599" w:rsidP="00561E8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368">
              <w:rPr>
                <w:b/>
                <w:bCs/>
                <w:sz w:val="18"/>
                <w:szCs w:val="18"/>
              </w:rPr>
              <w:t>Устанавливается 2 индикатора по специфике работы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99" w:rsidRPr="00D42368" w:rsidRDefault="00426599" w:rsidP="00561E83">
            <w:pPr>
              <w:rPr>
                <w:b/>
                <w:bCs/>
                <w:sz w:val="18"/>
                <w:szCs w:val="18"/>
              </w:rPr>
            </w:pPr>
            <w:r w:rsidRPr="00D423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99" w:rsidRPr="00D42368" w:rsidRDefault="00426599" w:rsidP="00561E8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3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99" w:rsidRPr="00D42368" w:rsidRDefault="00426599" w:rsidP="00561E8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3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99" w:rsidRPr="00D42368" w:rsidRDefault="00426599" w:rsidP="00561E8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3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99" w:rsidRPr="00B86E46" w:rsidRDefault="00426599" w:rsidP="00561E8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99" w:rsidRPr="00B86E46" w:rsidRDefault="00426599" w:rsidP="00561E8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6599" w:rsidRPr="00D42368" w:rsidTr="00561E83">
        <w:trPr>
          <w:trHeight w:val="102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599" w:rsidRPr="00D42368" w:rsidRDefault="00426599" w:rsidP="00561E83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Доля выпускников, показавших на ЕГЭ результаты выше среднерегиональных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Отношение численности выпускников, показавших на ЕГЭ результаты выше среднерегиональных к общей численности выпускников, сдававших ЕГЭ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от 30% до 49% - 7 баллов;</w:t>
            </w:r>
            <w:r w:rsidRPr="00D42368">
              <w:rPr>
                <w:sz w:val="18"/>
                <w:szCs w:val="18"/>
              </w:rPr>
              <w:br/>
              <w:t>от 50% до 69% - 10 баллов;</w:t>
            </w:r>
            <w:r w:rsidRPr="00D42368">
              <w:rPr>
                <w:sz w:val="18"/>
                <w:szCs w:val="18"/>
              </w:rPr>
              <w:br/>
              <w:t>от 70% до 100% - 15 баллов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Один раз в год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Информация областного центра мониторинга качества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</w:tr>
      <w:tr w:rsidR="00426599" w:rsidRPr="00D42368" w:rsidTr="00561E83">
        <w:trPr>
          <w:trHeight w:val="103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599" w:rsidRPr="00D42368" w:rsidRDefault="00426599" w:rsidP="00561E83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Доля выпускников, набравших на ЕГЭ от </w:t>
            </w:r>
            <w:r>
              <w:rPr>
                <w:sz w:val="18"/>
                <w:szCs w:val="18"/>
              </w:rPr>
              <w:t>6</w:t>
            </w:r>
            <w:r w:rsidRPr="00D42368">
              <w:rPr>
                <w:sz w:val="18"/>
                <w:szCs w:val="18"/>
              </w:rPr>
              <w:t>0 до 100 баллов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Отношение </w:t>
            </w:r>
            <w:proofErr w:type="spellStart"/>
            <w:r w:rsidRPr="00D42368">
              <w:rPr>
                <w:sz w:val="18"/>
                <w:szCs w:val="18"/>
              </w:rPr>
              <w:t>исленности</w:t>
            </w:r>
            <w:proofErr w:type="spellEnd"/>
            <w:r w:rsidRPr="00D42368">
              <w:rPr>
                <w:sz w:val="18"/>
                <w:szCs w:val="18"/>
              </w:rPr>
              <w:t xml:space="preserve"> выпускников, набравших на ЕГЭ от </w:t>
            </w:r>
            <w:r>
              <w:rPr>
                <w:sz w:val="18"/>
                <w:szCs w:val="18"/>
              </w:rPr>
              <w:t>6</w:t>
            </w:r>
            <w:r w:rsidRPr="00D42368">
              <w:rPr>
                <w:sz w:val="18"/>
                <w:szCs w:val="18"/>
              </w:rPr>
              <w:t>0 до 100 баллов к общей численности выпускников, сдававших ЕГЭ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от 30% до 49% 7 баллов;</w:t>
            </w:r>
            <w:r w:rsidRPr="00D42368">
              <w:rPr>
                <w:sz w:val="18"/>
                <w:szCs w:val="18"/>
              </w:rPr>
              <w:br/>
              <w:t>от 50% до 69% 10 баллов;</w:t>
            </w:r>
            <w:r w:rsidRPr="00D42368">
              <w:rPr>
                <w:sz w:val="18"/>
                <w:szCs w:val="18"/>
              </w:rPr>
              <w:br/>
              <w:t>от 70% до 100% 15 баллов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Один раз в год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Информация областного центра мониторинга качества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</w:tr>
      <w:tr w:rsidR="00426599" w:rsidRPr="00D42368" w:rsidTr="00561E83">
        <w:trPr>
          <w:trHeight w:val="117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599" w:rsidRPr="00D42368" w:rsidRDefault="00426599" w:rsidP="00561E83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Доля учащихся 9-х классов, получивших на ОГЭ отметку выше годовой или подтвердивших отметку "5"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Отношение численности учащихся 9-х классов, получивших на ОГЭ отметку выше годовой или подтвердивших отметку "5", к численности учащихся 9-х классов, сдававших ОГЭ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от 30% до 49% -7 баллов;</w:t>
            </w:r>
            <w:r w:rsidRPr="00D42368">
              <w:rPr>
                <w:sz w:val="18"/>
                <w:szCs w:val="18"/>
              </w:rPr>
              <w:br/>
              <w:t>от 50% до 69% 10 баллов;</w:t>
            </w:r>
            <w:r w:rsidRPr="00D42368">
              <w:rPr>
                <w:sz w:val="18"/>
                <w:szCs w:val="18"/>
              </w:rPr>
              <w:br/>
              <w:t>от 70% до 100% 15 баллов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Один раз в год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Информация областного центра мониторинга качества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</w:tr>
      <w:tr w:rsidR="00426599" w:rsidRPr="00D42368" w:rsidTr="00561E83">
        <w:trPr>
          <w:trHeight w:val="126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99" w:rsidRPr="00D42368" w:rsidRDefault="00426599" w:rsidP="00561E83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jc w:val="both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Доля учащихся 9-х классов, получивших на ОГЭ по обязательным предметам отметки «4» и «5»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Отношение численности учащихся 9-х классов, получивших на ОГЭ по обязательным предметам отметки «4» и «5» к численности учащихся 9-х классов, сдававших </w:t>
            </w:r>
            <w:r w:rsidRPr="00D42368">
              <w:rPr>
                <w:sz w:val="18"/>
                <w:szCs w:val="18"/>
              </w:rPr>
              <w:lastRenderedPageBreak/>
              <w:t xml:space="preserve">ОГЭ по обязательным предметам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lastRenderedPageBreak/>
              <w:t>от 30% до 49% -7 баллов;</w:t>
            </w:r>
            <w:r w:rsidRPr="00D42368">
              <w:rPr>
                <w:sz w:val="18"/>
                <w:szCs w:val="18"/>
              </w:rPr>
              <w:br/>
              <w:t>от 50% до 69% 10 баллов;</w:t>
            </w:r>
            <w:r w:rsidRPr="00D42368">
              <w:rPr>
                <w:sz w:val="18"/>
                <w:szCs w:val="18"/>
              </w:rPr>
              <w:br/>
              <w:t>от 70% до 100% 15 баллов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Один раз в год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Информация областного центра мониторинга качества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</w:tr>
      <w:tr w:rsidR="00426599" w:rsidRPr="00D42368" w:rsidTr="00561E83">
        <w:trPr>
          <w:trHeight w:val="818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99" w:rsidRPr="00D42368" w:rsidRDefault="00426599" w:rsidP="00561E83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Доля учащихся 9-х классов, получивших отметки «4» и «5» на ОГЭ  по предметам по выбору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Отношение численности учащихся 9-х классов, получивших отметки «4» и «5» на ОГЭ по предметам по выбору, к численности учащихся 9-х классов, сдававших ОГЭ по этому предмету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от 60% до 69% - 7 баллов;</w:t>
            </w:r>
            <w:r w:rsidRPr="00D42368">
              <w:rPr>
                <w:sz w:val="18"/>
                <w:szCs w:val="18"/>
              </w:rPr>
              <w:br/>
              <w:t>от 70% до 89% - 10 баллов;</w:t>
            </w:r>
            <w:r w:rsidRPr="00D42368">
              <w:rPr>
                <w:sz w:val="18"/>
                <w:szCs w:val="18"/>
              </w:rPr>
              <w:br/>
              <w:t>от 90% до 100% - 15 баллов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Один раз в год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Информация областного центра мониторинга качества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</w:tr>
      <w:tr w:rsidR="00426599" w:rsidRPr="00D42368" w:rsidTr="00561E83">
        <w:trPr>
          <w:trHeight w:val="41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99" w:rsidRPr="00D42368" w:rsidRDefault="00426599" w:rsidP="00561E83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Доля учащихся 10-х классов, выполнивших на «4» и «5» работу в рамках мониторинга предметных достижений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Отношение численности учащихся 10-х классов, выполнивших на «4» и «5» работу в рамках мониторинга предметных достижений, к общей численности учащихся 10-х классов, участвовавших в мониторинге предметных достижений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математика, физика, химия от 30% до 49% - 7 баллов  от 50% до 69% - 10 баллов от 70% до 100% - 15 баллов русский язык, иностранный язык, биология                                   от 40% до 59% - 7 баллов  от 60% до 79% - 10 баллов от 80% до 100% - 15 баллов история, обществознание от 50% до 69% - 7 баллов от 70% до 89% - 10 баллов от 90% до 100% - 15 баллов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Один раз в год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Информация областного центра мониторинга качества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</w:tr>
      <w:tr w:rsidR="00426599" w:rsidRPr="00D42368" w:rsidTr="00561E83">
        <w:trPr>
          <w:trHeight w:val="136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99" w:rsidRPr="00D42368" w:rsidRDefault="00426599" w:rsidP="00561E83">
            <w:pPr>
              <w:rPr>
                <w:sz w:val="20"/>
                <w:szCs w:val="20"/>
              </w:rPr>
            </w:pPr>
            <w:r w:rsidRPr="00D42368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Доля учащихся 8-х класс</w:t>
            </w:r>
            <w:r>
              <w:rPr>
                <w:sz w:val="18"/>
                <w:szCs w:val="18"/>
              </w:rPr>
              <w:t>ов, выполнивших на «4» и «5» ра</w:t>
            </w:r>
            <w:r w:rsidRPr="00D42368">
              <w:rPr>
                <w:sz w:val="18"/>
                <w:szCs w:val="18"/>
              </w:rPr>
              <w:t xml:space="preserve">боту в рамках мониторинга предметных достижений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Отношение численности учащихся 8-х классов, выполнивших на «4» и «5» работу в рамках мониторинга предметных достижений, к общей численности учащихся 8-х классов, участвовавших в мониторинге предметных достижений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математика:                             от 30% до 49% - 7 баллов  от 50% до 69% - 10 баллов от 70% до 100% - 15 баллов русский язык:                                   от 40% до 59% - 7 баллов  от 60% до 79% - 10 баллов от 80% до 100% - 15 баллов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Один раз в год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Информация областного центра мониторинга качества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</w:tr>
      <w:tr w:rsidR="00426599" w:rsidRPr="00D42368" w:rsidTr="00561E83">
        <w:trPr>
          <w:trHeight w:val="19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99" w:rsidRPr="00D42368" w:rsidRDefault="00426599" w:rsidP="00561E83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Доля учащихся, выполнивших на «4» и «5» административные контрольные (зачетные, </w:t>
            </w:r>
            <w:proofErr w:type="spellStart"/>
            <w:r w:rsidRPr="00D42368">
              <w:rPr>
                <w:sz w:val="18"/>
                <w:szCs w:val="18"/>
              </w:rPr>
              <w:t>срезовые</w:t>
            </w:r>
            <w:proofErr w:type="spellEnd"/>
            <w:r w:rsidRPr="00D42368">
              <w:rPr>
                <w:sz w:val="18"/>
                <w:szCs w:val="18"/>
              </w:rPr>
              <w:t>) работы по предмету за полугодие (для учителей-предметников, не имеющих результатов независимой оценки качества знаний учащихся)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Отношение численности учащихся, выполнивших на «4» и «5» административные контрольные работы по предмету за полугодие к общей численности учащихся, выполнявших административные контрольные (зачетные, </w:t>
            </w:r>
            <w:proofErr w:type="spellStart"/>
            <w:r w:rsidRPr="00D42368">
              <w:rPr>
                <w:sz w:val="18"/>
                <w:szCs w:val="18"/>
              </w:rPr>
              <w:t>срезовые</w:t>
            </w:r>
            <w:proofErr w:type="spellEnd"/>
            <w:r w:rsidRPr="00D42368">
              <w:rPr>
                <w:sz w:val="18"/>
                <w:szCs w:val="18"/>
              </w:rPr>
              <w:t>) работы по предмету за полугодие, чел</w:t>
            </w:r>
            <w:r w:rsidRPr="00D42368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I группа (математика, алгебра, геометрия, физика, химия) от 30% до 49% - 7 баллов  от 50% до 69% - 10 баллов от 70% до 100% - 15 баллов II группа (русский язык, литература, иностранный язык, биология)                  от 40% до 59% - 7 баллов  от 60% до 79% - 10 баллов от 80% до 100% - 15 баллов III группа (астрономия, история, обществознание, МХК, информатика, экономика, география) от 50% до 69% - 7 баллов от 70% до 89% - 10 баллов от 90% до 100% - 15 баллов IV группа (ОБЖ, ИЗО, физкультура, музыка) от 70% до 79% - 7 баллов от 80% до 89% - 10 баллов, 90% до 100% - 15 баллов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Два раза в год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Справка зам. директора по УВР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599" w:rsidRPr="00B86E46" w:rsidRDefault="00426599" w:rsidP="00561E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599" w:rsidRPr="00B86E46" w:rsidRDefault="00426599" w:rsidP="00561E83">
            <w:pPr>
              <w:jc w:val="center"/>
              <w:rPr>
                <w:sz w:val="18"/>
                <w:szCs w:val="18"/>
              </w:rPr>
            </w:pPr>
          </w:p>
        </w:tc>
      </w:tr>
      <w:tr w:rsidR="00426599" w:rsidRPr="00D42368" w:rsidTr="00561E83">
        <w:trPr>
          <w:trHeight w:val="153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99" w:rsidRPr="00D42368" w:rsidRDefault="00426599" w:rsidP="00561E83">
            <w:pPr>
              <w:rPr>
                <w:sz w:val="20"/>
                <w:szCs w:val="20"/>
              </w:rPr>
            </w:pPr>
            <w:r w:rsidRPr="00D42368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Качественное освоение учащимися общеобразовательных программ (для учителей-предметников, не имеющих результатов независимой оценки качества знаний учащихся)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Отношение численности учащихся, освоивших общеобразовательную программу по предмету на «4» и «5» к общей численности учащихся, осваивавших общеобразовательную программу по предмету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I группа (математика, алгебра, геометрия, физика, химия) от 30% до 49% - 7 баллов  от 50% до 69% - 10 баллов от 70% до 100% - 15 баллов II группа (русский язык, литература, иностранный язык, биология)                  от 40% до 59% - 7 баллов  от 60% до 79% - </w:t>
            </w:r>
            <w:r w:rsidRPr="00D42368">
              <w:rPr>
                <w:sz w:val="18"/>
                <w:szCs w:val="18"/>
              </w:rPr>
              <w:lastRenderedPageBreak/>
              <w:t>10 баллов от 80% до 100% - 15 баллов III группа (астрономия, история, обществознание, МХК, информатика, экономика, география) от 50% до 69% - 7 баллов от 70% до 89% - 10 баллов от 90% до 100% - 15 баллов IV группа (ОБЖ, ИЗО, физкультура, музыка)             от 70% до 79% - 7 баллов              от 80% до 89% - 10 баллов, 90% до 100% - 15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Два раза в год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Справка зам. директора по УВР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</w:tr>
      <w:tr w:rsidR="00426599" w:rsidRPr="00D42368" w:rsidTr="00561E83">
        <w:trPr>
          <w:trHeight w:val="291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26599" w:rsidRPr="00B86E46" w:rsidRDefault="00426599" w:rsidP="00561E8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368">
              <w:rPr>
                <w:b/>
                <w:bCs/>
                <w:sz w:val="18"/>
                <w:szCs w:val="18"/>
              </w:rPr>
              <w:lastRenderedPageBreak/>
              <w:t>Раздел 2.1.Модернизация дошкольного, общего и дополнительного образования; создание равных возможностей для получения современного качественного образования</w:t>
            </w:r>
          </w:p>
        </w:tc>
      </w:tr>
      <w:tr w:rsidR="00426599" w:rsidRPr="00D42368" w:rsidTr="00561E83">
        <w:trPr>
          <w:trHeight w:val="48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99" w:rsidRPr="00D42368" w:rsidRDefault="00426599" w:rsidP="00561E83">
            <w:pPr>
              <w:jc w:val="center"/>
              <w:rPr>
                <w:bCs/>
                <w:sz w:val="20"/>
                <w:szCs w:val="20"/>
              </w:rPr>
            </w:pPr>
            <w:r w:rsidRPr="001626F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Результативная внеурочная деятельность учителя по предмету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устанавливается 2 индикатора по специфике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99" w:rsidRPr="00D42368" w:rsidRDefault="00426599" w:rsidP="00561E83">
            <w:pPr>
              <w:rPr>
                <w:b/>
                <w:bCs/>
                <w:sz w:val="18"/>
                <w:szCs w:val="18"/>
              </w:rPr>
            </w:pPr>
            <w:r w:rsidRPr="00D423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99" w:rsidRPr="00D42368" w:rsidRDefault="00426599" w:rsidP="00561E8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3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99" w:rsidRPr="00D42368" w:rsidRDefault="00426599" w:rsidP="00561E8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3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99" w:rsidRPr="00B86E46" w:rsidRDefault="00426599" w:rsidP="00561E8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99" w:rsidRPr="00B86E46" w:rsidRDefault="00426599" w:rsidP="00561E8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6599" w:rsidRPr="00D42368" w:rsidTr="00561E83">
        <w:trPr>
          <w:trHeight w:val="1034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99" w:rsidRPr="00D42368" w:rsidRDefault="00426599" w:rsidP="00561E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Наличие победителей и призеров олимпиад школьников, утвержденных Министерством образования и науки РФ, 1,2,3 уровней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Каждый учащийся по каждому предмету учитывается один раз в соответствии с максимально достигнутым результатом</w:t>
            </w:r>
            <w:r w:rsidRPr="00D42368">
              <w:rPr>
                <w:sz w:val="18"/>
                <w:szCs w:val="18"/>
              </w:rPr>
              <w:br/>
            </w:r>
            <w:r w:rsidRPr="00D42368">
              <w:rPr>
                <w:b/>
                <w:bCs/>
                <w:sz w:val="18"/>
                <w:szCs w:val="18"/>
              </w:rPr>
              <w:t>Максимальное количество баллов – 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1 уровень: победитель 10 баллов</w:t>
            </w:r>
            <w:r w:rsidRPr="00D42368">
              <w:rPr>
                <w:sz w:val="18"/>
                <w:szCs w:val="18"/>
              </w:rPr>
              <w:br/>
              <w:t xml:space="preserve"> призер 9 баллов, </w:t>
            </w:r>
            <w:r w:rsidRPr="00D42368">
              <w:rPr>
                <w:sz w:val="18"/>
                <w:szCs w:val="18"/>
              </w:rPr>
              <w:br/>
              <w:t>2 уровень: победитель 8 баллов</w:t>
            </w:r>
            <w:r w:rsidRPr="00D42368">
              <w:rPr>
                <w:sz w:val="18"/>
                <w:szCs w:val="18"/>
              </w:rPr>
              <w:br/>
              <w:t xml:space="preserve"> призер 7 баллов;</w:t>
            </w:r>
            <w:r w:rsidRPr="00D42368">
              <w:rPr>
                <w:sz w:val="18"/>
                <w:szCs w:val="18"/>
              </w:rPr>
              <w:br/>
              <w:t>3 уровень: победитель 6 баллов,</w:t>
            </w:r>
            <w:r w:rsidRPr="00D42368">
              <w:rPr>
                <w:sz w:val="18"/>
                <w:szCs w:val="18"/>
              </w:rPr>
              <w:br/>
              <w:t xml:space="preserve"> призер 5 баллов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Один раз в год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42368">
              <w:rPr>
                <w:sz w:val="18"/>
                <w:szCs w:val="18"/>
              </w:rPr>
              <w:t>иплом победителя, призера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</w:tr>
      <w:tr w:rsidR="00426599" w:rsidRPr="00D42368" w:rsidTr="00561E83">
        <w:trPr>
          <w:trHeight w:val="112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99" w:rsidRPr="00D42368" w:rsidRDefault="00426599" w:rsidP="00561E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Наличие победителей и призеров международных, всероссийских, областных, муниципальных творческих конкурсов, выставок, спортивных соревнований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Каждый учащийся учитывается один раз в соответствии с максимально достигнутым результатом. </w:t>
            </w:r>
            <w:r w:rsidRPr="00D42368">
              <w:rPr>
                <w:sz w:val="18"/>
                <w:szCs w:val="18"/>
              </w:rPr>
              <w:br/>
            </w:r>
            <w:r w:rsidRPr="00D42368">
              <w:rPr>
                <w:b/>
                <w:bCs/>
                <w:sz w:val="18"/>
                <w:szCs w:val="18"/>
              </w:rPr>
              <w:t>Максимальное количество баллов - 10.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Международный уровень: очная форма                           победитель - 10 баллов;</w:t>
            </w:r>
            <w:r w:rsidRPr="00D42368">
              <w:rPr>
                <w:sz w:val="18"/>
                <w:szCs w:val="18"/>
              </w:rPr>
              <w:br/>
              <w:t xml:space="preserve">призер - 9 баллов;             заочная форма:           победитель - 7 баллов призер - 6 баллов          </w:t>
            </w:r>
            <w:r w:rsidRPr="00D42368">
              <w:rPr>
                <w:sz w:val="18"/>
                <w:szCs w:val="18"/>
              </w:rPr>
              <w:br/>
              <w:t>Всероссийский уровень: очная форма                  победитель - 8 баллов;</w:t>
            </w:r>
            <w:r w:rsidRPr="00D42368">
              <w:rPr>
                <w:sz w:val="18"/>
                <w:szCs w:val="18"/>
              </w:rPr>
              <w:br/>
              <w:t xml:space="preserve">призер - 7 баллов;             заочная форма          победитель - 5 баллов призер - 4 </w:t>
            </w:r>
            <w:r w:rsidRPr="00D42368">
              <w:rPr>
                <w:sz w:val="18"/>
                <w:szCs w:val="18"/>
              </w:rPr>
              <w:lastRenderedPageBreak/>
              <w:t>балла</w:t>
            </w:r>
            <w:r w:rsidRPr="00D42368">
              <w:rPr>
                <w:sz w:val="18"/>
                <w:szCs w:val="18"/>
              </w:rPr>
              <w:br/>
              <w:t>областной уровень: победитель - 6 баллов;</w:t>
            </w:r>
            <w:r w:rsidRPr="00D42368">
              <w:rPr>
                <w:sz w:val="18"/>
                <w:szCs w:val="18"/>
              </w:rPr>
              <w:br/>
              <w:t xml:space="preserve"> призер 5 баллов; муниципальный уровень: победитель - 4 балла; призер - 3 балла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Один раз в год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Диплом победителя, призера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</w:tr>
      <w:tr w:rsidR="00426599" w:rsidRPr="00D42368" w:rsidTr="00561E83">
        <w:trPr>
          <w:trHeight w:val="1746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99" w:rsidRPr="00D42368" w:rsidRDefault="00426599" w:rsidP="00561E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Наличие победителей и призеров научно-практических конференций, проводимых Министерством образования и науки РФ, департаментом образования и науки Кемеровской области, государственными образовательными организациями высшего образования, муниципальным органом управления образования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Каждый учащийся по каждому предмету учитывается один раз в соответствии с максимально достигнутым результатом.</w:t>
            </w:r>
            <w:r w:rsidRPr="00D42368">
              <w:rPr>
                <w:sz w:val="18"/>
                <w:szCs w:val="18"/>
              </w:rPr>
              <w:br/>
            </w:r>
            <w:r w:rsidRPr="00D42368">
              <w:rPr>
                <w:b/>
                <w:bCs/>
                <w:sz w:val="18"/>
                <w:szCs w:val="18"/>
              </w:rPr>
              <w:t>Максимальное количество баллов – 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Всероссийский</w:t>
            </w:r>
            <w:r w:rsidRPr="00D42368">
              <w:rPr>
                <w:sz w:val="18"/>
                <w:szCs w:val="18"/>
              </w:rPr>
              <w:br/>
              <w:t>уровень победитель 10 баллов</w:t>
            </w:r>
            <w:r w:rsidRPr="00D42368">
              <w:rPr>
                <w:sz w:val="18"/>
                <w:szCs w:val="18"/>
              </w:rPr>
              <w:br/>
              <w:t xml:space="preserve"> призер 9 баллов</w:t>
            </w:r>
            <w:r w:rsidRPr="00D42368">
              <w:rPr>
                <w:sz w:val="18"/>
                <w:szCs w:val="18"/>
              </w:rPr>
              <w:br/>
              <w:t xml:space="preserve">Областной </w:t>
            </w:r>
            <w:r w:rsidRPr="00D42368">
              <w:rPr>
                <w:sz w:val="18"/>
                <w:szCs w:val="18"/>
              </w:rPr>
              <w:br/>
              <w:t>уровень победитель 8 баллов</w:t>
            </w:r>
            <w:r w:rsidRPr="00D42368">
              <w:rPr>
                <w:sz w:val="18"/>
                <w:szCs w:val="18"/>
              </w:rPr>
              <w:br/>
              <w:t xml:space="preserve"> призер 7 баллов</w:t>
            </w:r>
            <w:r w:rsidRPr="00D42368">
              <w:rPr>
                <w:sz w:val="18"/>
                <w:szCs w:val="18"/>
              </w:rPr>
              <w:br/>
              <w:t>Муниципальный уровень победитель 6 баллов</w:t>
            </w:r>
            <w:r w:rsidRPr="00D42368">
              <w:rPr>
                <w:sz w:val="18"/>
                <w:szCs w:val="18"/>
              </w:rPr>
              <w:br/>
              <w:t xml:space="preserve"> призер 5 баллов, но не более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Один раз в год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Диплом победителя, призера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</w:tr>
      <w:tr w:rsidR="00426599" w:rsidRPr="00D42368" w:rsidTr="00561E83">
        <w:trPr>
          <w:trHeight w:val="684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99" w:rsidRPr="00D42368" w:rsidRDefault="00426599" w:rsidP="00561E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Профессиональный рост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Прохождение процедуры сертификации на региональном, муниципальном уровнях</w:t>
            </w:r>
            <w:r>
              <w:rPr>
                <w:sz w:val="18"/>
                <w:szCs w:val="18"/>
              </w:rPr>
              <w:t>, экспертные комиссии по проверке (олимпиад, ОГЭ, ЕГЭ, НПК)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Наличие действующего сертификата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Региональный уровень 10 баллов;</w:t>
            </w:r>
            <w:r>
              <w:rPr>
                <w:sz w:val="18"/>
                <w:szCs w:val="18"/>
              </w:rPr>
              <w:t xml:space="preserve"> </w:t>
            </w:r>
            <w:r w:rsidRPr="00D42368">
              <w:rPr>
                <w:sz w:val="18"/>
                <w:szCs w:val="18"/>
              </w:rPr>
              <w:br w:type="page"/>
              <w:t>Муниципальный уровень 5 баллов</w:t>
            </w:r>
            <w:r w:rsidRPr="00D42368">
              <w:rPr>
                <w:sz w:val="18"/>
                <w:szCs w:val="18"/>
              </w:rPr>
              <w:br w:type="page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Расчетный период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D42368">
              <w:rPr>
                <w:sz w:val="18"/>
                <w:szCs w:val="18"/>
              </w:rPr>
              <w:t>ертификат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</w:tr>
      <w:tr w:rsidR="00426599" w:rsidRPr="00D42368" w:rsidTr="00561E83">
        <w:trPr>
          <w:trHeight w:val="127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99" w:rsidRPr="00D42368" w:rsidRDefault="00426599" w:rsidP="00561E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Публикация методических разработок, статей по вопросам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spacing w:after="240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Наличие опубликованных (кроме сети Интернет) методических разработок, статей по вопросам образования (не более 1 работы на каждом уровне). Каждая работа оценивается один раз по высшему уровню.</w:t>
            </w:r>
            <w:r w:rsidRPr="00D42368">
              <w:rPr>
                <w:sz w:val="18"/>
                <w:szCs w:val="18"/>
              </w:rPr>
              <w:br/>
              <w:t>Максимальное количество баллов по данному показателю - 15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Всероссийский уровень 7 баллов;</w:t>
            </w:r>
            <w:r w:rsidRPr="00D42368">
              <w:rPr>
                <w:sz w:val="18"/>
                <w:szCs w:val="18"/>
              </w:rPr>
              <w:br/>
              <w:t>Областной уровень 5 баллов;</w:t>
            </w:r>
            <w:r w:rsidRPr="00D42368">
              <w:rPr>
                <w:sz w:val="18"/>
                <w:szCs w:val="18"/>
              </w:rPr>
              <w:br/>
              <w:t>Муниципальный уровень 3 баллов;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Один раз в год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D42368">
              <w:rPr>
                <w:sz w:val="18"/>
                <w:szCs w:val="18"/>
              </w:rPr>
              <w:t>опии печатных материалов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</w:tr>
      <w:tr w:rsidR="00426599" w:rsidRPr="00D42368" w:rsidTr="00561E83">
        <w:trPr>
          <w:trHeight w:val="1259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99" w:rsidRPr="00D42368" w:rsidRDefault="00426599" w:rsidP="00561E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Результативное участие в очных и заочных конкурсах, проводимых при поддержке Министерства </w:t>
            </w:r>
            <w:r w:rsidRPr="00D42368">
              <w:rPr>
                <w:sz w:val="18"/>
                <w:szCs w:val="18"/>
              </w:rPr>
              <w:lastRenderedPageBreak/>
              <w:t>образования и науки РФ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lastRenderedPageBreak/>
              <w:t>Наличие диплома победителя, призера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Очные конкурсы:                                                                                              победитель 15 баллов;</w:t>
            </w:r>
            <w:r w:rsidRPr="00D42368">
              <w:rPr>
                <w:sz w:val="18"/>
                <w:szCs w:val="18"/>
              </w:rPr>
              <w:br/>
              <w:t>призер 10 баллов;</w:t>
            </w:r>
            <w:r w:rsidRPr="00D42368">
              <w:rPr>
                <w:sz w:val="18"/>
                <w:szCs w:val="18"/>
              </w:rPr>
              <w:br/>
            </w:r>
            <w:r w:rsidRPr="00D42368">
              <w:rPr>
                <w:sz w:val="18"/>
                <w:szCs w:val="18"/>
              </w:rPr>
              <w:lastRenderedPageBreak/>
              <w:t>участник 8 баллов                                 заочные конкурсы:                                       победитель 8 баллов                         призер 6 баллов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Один раз в год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42368">
              <w:rPr>
                <w:sz w:val="18"/>
                <w:szCs w:val="18"/>
              </w:rPr>
              <w:t>иплом победителя,</w:t>
            </w:r>
            <w:r>
              <w:rPr>
                <w:sz w:val="18"/>
                <w:szCs w:val="18"/>
              </w:rPr>
              <w:t xml:space="preserve"> </w:t>
            </w:r>
            <w:r w:rsidRPr="00D42368">
              <w:rPr>
                <w:sz w:val="18"/>
                <w:szCs w:val="18"/>
              </w:rPr>
              <w:t>призера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</w:tr>
      <w:tr w:rsidR="00426599" w:rsidRPr="00D42368" w:rsidTr="00561E83">
        <w:trPr>
          <w:trHeight w:val="136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99" w:rsidRPr="00D42368" w:rsidRDefault="00426599" w:rsidP="00561E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Результативное участие в областных (муниципальных) конкурсах профессионального мастерства: «Учитель года России», «Новая волна», «Педагогические таланты Кузбасса», «Лучший педагог-наставник» и др.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Наличие диплома победителя, призера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Областной уровень: победитель 10 баллов;</w:t>
            </w:r>
            <w:r w:rsidRPr="00D42368">
              <w:rPr>
                <w:sz w:val="18"/>
                <w:szCs w:val="18"/>
              </w:rPr>
              <w:br/>
              <w:t>призер 8 баллов;</w:t>
            </w:r>
            <w:r w:rsidRPr="00D42368">
              <w:rPr>
                <w:sz w:val="18"/>
                <w:szCs w:val="18"/>
              </w:rPr>
              <w:br/>
              <w:t>участник 6 баллов; муниципальный уровень: победитель - 7 баллов, призер - 5 баллов, участник - 3 балла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  <w:r w:rsidRPr="00D42368">
              <w:rPr>
                <w:sz w:val="18"/>
                <w:szCs w:val="18"/>
              </w:rPr>
              <w:t xml:space="preserve">Один раз в год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42368">
              <w:rPr>
                <w:sz w:val="18"/>
                <w:szCs w:val="18"/>
              </w:rPr>
              <w:t>иплом победителя, призера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</w:tr>
      <w:tr w:rsidR="00426599" w:rsidRPr="00D42368" w:rsidTr="00561E83">
        <w:trPr>
          <w:trHeight w:val="325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99" w:rsidRPr="00D42368" w:rsidRDefault="00426599" w:rsidP="00561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листу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426599" w:rsidRPr="00D42368" w:rsidRDefault="00426599" w:rsidP="00561E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26599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6599" w:rsidRPr="00B86E46" w:rsidRDefault="00426599" w:rsidP="00561E83">
            <w:pPr>
              <w:rPr>
                <w:sz w:val="18"/>
                <w:szCs w:val="18"/>
              </w:rPr>
            </w:pPr>
          </w:p>
        </w:tc>
      </w:tr>
    </w:tbl>
    <w:p w:rsidR="00426599" w:rsidRDefault="00426599" w:rsidP="00426599"/>
    <w:p w:rsidR="00426599" w:rsidRPr="001626FE" w:rsidRDefault="00426599" w:rsidP="00426599">
      <w:r w:rsidRPr="001626FE">
        <w:t>Дата заполнения ___________  Подпись______________</w:t>
      </w:r>
    </w:p>
    <w:p w:rsidR="00426599" w:rsidRPr="001626FE" w:rsidRDefault="00426599" w:rsidP="00426599"/>
    <w:p w:rsidR="00426599" w:rsidRPr="001626FE" w:rsidRDefault="00426599" w:rsidP="00426599">
      <w:r w:rsidRPr="001626FE">
        <w:t>Председатель комиссии _________________ Мельникова Н.В.</w:t>
      </w:r>
    </w:p>
    <w:p w:rsidR="00426599" w:rsidRPr="001626FE" w:rsidRDefault="00426599" w:rsidP="00426599">
      <w:r w:rsidRPr="001626FE">
        <w:t xml:space="preserve">Члены комиссии </w:t>
      </w:r>
      <w:r>
        <w:t xml:space="preserve"> </w:t>
      </w:r>
      <w:r w:rsidRPr="001626FE">
        <w:t>____________</w:t>
      </w:r>
    </w:p>
    <w:p w:rsidR="00426599" w:rsidRPr="001626FE" w:rsidRDefault="00426599" w:rsidP="00426599">
      <w:r w:rsidRPr="001626FE">
        <w:t xml:space="preserve">                                </w:t>
      </w:r>
      <w:r>
        <w:t>___________</w:t>
      </w:r>
    </w:p>
    <w:p w:rsidR="00426599" w:rsidRPr="001626FE" w:rsidRDefault="00426599" w:rsidP="00426599">
      <w:r w:rsidRPr="001626FE">
        <w:t xml:space="preserve">                                </w:t>
      </w:r>
      <w:r>
        <w:t>___________</w:t>
      </w:r>
    </w:p>
    <w:p w:rsidR="00426599" w:rsidRPr="001626FE" w:rsidRDefault="00426599" w:rsidP="00426599">
      <w:r w:rsidRPr="001626FE">
        <w:t xml:space="preserve">                               </w:t>
      </w:r>
      <w:r>
        <w:t>___________</w:t>
      </w:r>
    </w:p>
    <w:p w:rsidR="00426599" w:rsidRPr="001626FE" w:rsidRDefault="00426599" w:rsidP="00426599">
      <w:r w:rsidRPr="001626FE">
        <w:t xml:space="preserve">           </w:t>
      </w:r>
      <w:r>
        <w:t xml:space="preserve">                    ___________</w:t>
      </w:r>
    </w:p>
    <w:p w:rsidR="00CC0969" w:rsidRDefault="00CC0969" w:rsidP="00A64FF0"/>
    <w:p w:rsidR="00CC0969" w:rsidRDefault="00CC0969" w:rsidP="00A64FF0"/>
    <w:p w:rsidR="00CC0969" w:rsidRDefault="00CC0969" w:rsidP="00A64FF0"/>
    <w:p w:rsidR="00CC0969" w:rsidRDefault="00CC0969" w:rsidP="00A64FF0"/>
    <w:p w:rsidR="00CC0969" w:rsidRDefault="00CC0969" w:rsidP="00A64FF0"/>
    <w:p w:rsidR="00CC0969" w:rsidRDefault="00CC0969" w:rsidP="00A64FF0"/>
    <w:p w:rsidR="00CC0969" w:rsidRDefault="00CC0969" w:rsidP="00A64FF0"/>
    <w:p w:rsidR="00CC0969" w:rsidRDefault="00CC0969" w:rsidP="00A64FF0"/>
    <w:p w:rsidR="00CC0969" w:rsidRDefault="00CC0969" w:rsidP="00A64FF0"/>
    <w:p w:rsidR="00CC0969" w:rsidRDefault="00CC0969" w:rsidP="00A64FF0"/>
    <w:p w:rsidR="00FD10D6" w:rsidRDefault="00FD10D6" w:rsidP="00936701">
      <w:pPr>
        <w:ind w:left="-851"/>
        <w:jc w:val="center"/>
        <w:rPr>
          <w:sz w:val="16"/>
          <w:szCs w:val="16"/>
        </w:rPr>
      </w:pPr>
    </w:p>
    <w:p w:rsidR="00FD10D6" w:rsidRDefault="00FD10D6" w:rsidP="00936701">
      <w:pPr>
        <w:ind w:left="-851"/>
        <w:jc w:val="center"/>
        <w:rPr>
          <w:sz w:val="16"/>
          <w:szCs w:val="16"/>
        </w:rPr>
      </w:pPr>
    </w:p>
    <w:p w:rsidR="00FD10D6" w:rsidRDefault="00FD10D6" w:rsidP="00936701">
      <w:pPr>
        <w:ind w:left="-851"/>
        <w:jc w:val="center"/>
        <w:rPr>
          <w:sz w:val="16"/>
          <w:szCs w:val="16"/>
        </w:rPr>
      </w:pPr>
    </w:p>
    <w:p w:rsidR="00FD10D6" w:rsidRDefault="00FD10D6" w:rsidP="00936701">
      <w:pPr>
        <w:ind w:left="-851"/>
        <w:jc w:val="center"/>
        <w:rPr>
          <w:sz w:val="16"/>
          <w:szCs w:val="16"/>
        </w:rPr>
      </w:pPr>
    </w:p>
    <w:p w:rsidR="00FD10D6" w:rsidRDefault="00FD10D6" w:rsidP="00936701">
      <w:pPr>
        <w:ind w:left="-851"/>
        <w:jc w:val="center"/>
        <w:rPr>
          <w:sz w:val="16"/>
          <w:szCs w:val="16"/>
        </w:rPr>
      </w:pPr>
    </w:p>
    <w:p w:rsidR="00FD10D6" w:rsidRDefault="00FD10D6" w:rsidP="00936701">
      <w:pPr>
        <w:ind w:left="-851"/>
        <w:jc w:val="center"/>
        <w:rPr>
          <w:sz w:val="16"/>
          <w:szCs w:val="16"/>
        </w:rPr>
      </w:pPr>
    </w:p>
    <w:p w:rsidR="00FD10D6" w:rsidRDefault="00FD10D6" w:rsidP="00936701">
      <w:pPr>
        <w:ind w:left="-851"/>
        <w:jc w:val="center"/>
        <w:rPr>
          <w:sz w:val="16"/>
          <w:szCs w:val="16"/>
        </w:rPr>
      </w:pPr>
    </w:p>
    <w:p w:rsidR="00FD10D6" w:rsidRDefault="00FD10D6" w:rsidP="00936701">
      <w:pPr>
        <w:ind w:left="-851"/>
        <w:jc w:val="center"/>
        <w:rPr>
          <w:sz w:val="16"/>
          <w:szCs w:val="16"/>
        </w:rPr>
      </w:pPr>
    </w:p>
    <w:p w:rsidR="00FD10D6" w:rsidRDefault="00FD10D6" w:rsidP="00936701">
      <w:pPr>
        <w:ind w:left="-851"/>
        <w:jc w:val="center"/>
        <w:rPr>
          <w:sz w:val="16"/>
          <w:szCs w:val="16"/>
        </w:rPr>
      </w:pPr>
    </w:p>
    <w:p w:rsidR="00FD10D6" w:rsidRDefault="00FD10D6" w:rsidP="00936701">
      <w:pPr>
        <w:ind w:left="-851"/>
        <w:jc w:val="center"/>
        <w:rPr>
          <w:sz w:val="16"/>
          <w:szCs w:val="16"/>
        </w:rPr>
      </w:pPr>
    </w:p>
    <w:p w:rsidR="00FD10D6" w:rsidRDefault="00FD10D6" w:rsidP="00936701">
      <w:pPr>
        <w:ind w:left="-851"/>
        <w:jc w:val="center"/>
        <w:rPr>
          <w:sz w:val="16"/>
          <w:szCs w:val="16"/>
        </w:rPr>
      </w:pPr>
    </w:p>
    <w:p w:rsidR="00FD10D6" w:rsidRDefault="00FD10D6" w:rsidP="00936701">
      <w:pPr>
        <w:ind w:left="-851"/>
        <w:jc w:val="center"/>
        <w:rPr>
          <w:sz w:val="16"/>
          <w:szCs w:val="16"/>
        </w:rPr>
      </w:pPr>
    </w:p>
    <w:p w:rsidR="000C7D55" w:rsidRDefault="00936701" w:rsidP="00936701">
      <w:pPr>
        <w:ind w:left="-851"/>
        <w:jc w:val="center"/>
        <w:rPr>
          <w:sz w:val="16"/>
          <w:szCs w:val="16"/>
        </w:rPr>
      </w:pPr>
      <w:r w:rsidRPr="00936701">
        <w:rPr>
          <w:sz w:val="16"/>
          <w:szCs w:val="16"/>
        </w:rPr>
        <w:t xml:space="preserve"> </w:t>
      </w:r>
    </w:p>
    <w:p w:rsidR="000C7D55" w:rsidRDefault="000C7D55" w:rsidP="00936701">
      <w:pPr>
        <w:ind w:left="-851"/>
        <w:jc w:val="center"/>
        <w:rPr>
          <w:sz w:val="16"/>
          <w:szCs w:val="16"/>
        </w:rPr>
      </w:pPr>
    </w:p>
    <w:p w:rsidR="000C7D55" w:rsidRDefault="000C7D55" w:rsidP="00936701">
      <w:pPr>
        <w:ind w:left="-851"/>
        <w:jc w:val="center"/>
        <w:rPr>
          <w:sz w:val="16"/>
          <w:szCs w:val="16"/>
        </w:rPr>
      </w:pPr>
    </w:p>
    <w:p w:rsidR="000C7D55" w:rsidRDefault="000C7D55" w:rsidP="00936701">
      <w:pPr>
        <w:ind w:left="-851"/>
        <w:jc w:val="center"/>
        <w:rPr>
          <w:sz w:val="16"/>
          <w:szCs w:val="16"/>
        </w:rPr>
      </w:pPr>
    </w:p>
    <w:p w:rsidR="000C7D55" w:rsidRDefault="000C7D55" w:rsidP="00936701">
      <w:pPr>
        <w:ind w:left="-851"/>
        <w:jc w:val="center"/>
        <w:rPr>
          <w:sz w:val="16"/>
          <w:szCs w:val="16"/>
        </w:rPr>
      </w:pPr>
    </w:p>
    <w:p w:rsidR="000C7D55" w:rsidRDefault="000C7D55" w:rsidP="00936701">
      <w:pPr>
        <w:ind w:left="-851"/>
        <w:jc w:val="center"/>
        <w:rPr>
          <w:sz w:val="16"/>
          <w:szCs w:val="16"/>
        </w:rPr>
      </w:pPr>
    </w:p>
    <w:p w:rsidR="000C7D55" w:rsidRDefault="000C7D55" w:rsidP="00936701">
      <w:pPr>
        <w:ind w:left="-851"/>
        <w:jc w:val="center"/>
        <w:rPr>
          <w:sz w:val="16"/>
          <w:szCs w:val="16"/>
        </w:rPr>
      </w:pPr>
    </w:p>
    <w:p w:rsidR="00426599" w:rsidRDefault="00426599" w:rsidP="00E526F8">
      <w:pPr>
        <w:shd w:val="clear" w:color="auto" w:fill="FFFFFF"/>
        <w:tabs>
          <w:tab w:val="left" w:pos="10629"/>
        </w:tabs>
        <w:ind w:right="-3"/>
        <w:jc w:val="center"/>
        <w:rPr>
          <w:b/>
          <w:bCs/>
          <w:color w:val="000000"/>
          <w:spacing w:val="-2"/>
          <w:sz w:val="23"/>
          <w:szCs w:val="23"/>
        </w:rPr>
      </w:pPr>
    </w:p>
    <w:p w:rsidR="00426599" w:rsidRDefault="00426599" w:rsidP="00E526F8">
      <w:pPr>
        <w:shd w:val="clear" w:color="auto" w:fill="FFFFFF"/>
        <w:tabs>
          <w:tab w:val="left" w:pos="10629"/>
        </w:tabs>
        <w:ind w:right="-3"/>
        <w:jc w:val="center"/>
        <w:rPr>
          <w:b/>
          <w:bCs/>
          <w:color w:val="000000"/>
          <w:spacing w:val="-2"/>
          <w:sz w:val="23"/>
          <w:szCs w:val="23"/>
        </w:rPr>
      </w:pPr>
    </w:p>
    <w:p w:rsidR="00426599" w:rsidRDefault="00426599" w:rsidP="00E526F8">
      <w:pPr>
        <w:shd w:val="clear" w:color="auto" w:fill="FFFFFF"/>
        <w:tabs>
          <w:tab w:val="left" w:pos="10629"/>
        </w:tabs>
        <w:ind w:right="-3"/>
        <w:jc w:val="center"/>
        <w:rPr>
          <w:b/>
          <w:bCs/>
          <w:color w:val="000000"/>
          <w:spacing w:val="-2"/>
          <w:sz w:val="23"/>
          <w:szCs w:val="23"/>
        </w:rPr>
      </w:pPr>
    </w:p>
    <w:p w:rsidR="00426599" w:rsidRDefault="00426599" w:rsidP="00E526F8">
      <w:pPr>
        <w:shd w:val="clear" w:color="auto" w:fill="FFFFFF"/>
        <w:tabs>
          <w:tab w:val="left" w:pos="10629"/>
        </w:tabs>
        <w:ind w:right="-3"/>
        <w:jc w:val="center"/>
        <w:rPr>
          <w:b/>
          <w:bCs/>
          <w:color w:val="000000"/>
          <w:spacing w:val="-2"/>
          <w:sz w:val="23"/>
          <w:szCs w:val="23"/>
        </w:rPr>
      </w:pPr>
    </w:p>
    <w:p w:rsidR="00E526F8" w:rsidRDefault="00E526F8" w:rsidP="00E526F8">
      <w:pPr>
        <w:shd w:val="clear" w:color="auto" w:fill="FFFFFF"/>
        <w:tabs>
          <w:tab w:val="left" w:pos="10629"/>
        </w:tabs>
        <w:ind w:right="-3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2"/>
          <w:sz w:val="23"/>
          <w:szCs w:val="23"/>
        </w:rPr>
        <w:lastRenderedPageBreak/>
        <w:t xml:space="preserve">Оценочный лист  </w:t>
      </w:r>
      <w:r>
        <w:rPr>
          <w:b/>
          <w:bCs/>
          <w:color w:val="000000"/>
          <w:sz w:val="23"/>
          <w:szCs w:val="23"/>
        </w:rPr>
        <w:t>учителя (1-4 класс) _____________ за период   _________  201__г.</w:t>
      </w:r>
    </w:p>
    <w:p w:rsidR="00E526F8" w:rsidRDefault="00E526F8" w:rsidP="00E526F8">
      <w:pPr>
        <w:shd w:val="clear" w:color="auto" w:fill="FFFFFF"/>
        <w:tabs>
          <w:tab w:val="left" w:pos="10629"/>
        </w:tabs>
        <w:ind w:right="-3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    Дата  заполнения______</w:t>
      </w:r>
    </w:p>
    <w:p w:rsidR="000C7D55" w:rsidRDefault="000C7D55" w:rsidP="00936701">
      <w:pPr>
        <w:ind w:left="-851"/>
        <w:jc w:val="center"/>
        <w:rPr>
          <w:sz w:val="16"/>
          <w:szCs w:val="16"/>
        </w:rPr>
      </w:pPr>
    </w:p>
    <w:p w:rsidR="000C7D55" w:rsidRDefault="000C7D55" w:rsidP="00936701">
      <w:pPr>
        <w:ind w:left="-851"/>
        <w:jc w:val="center"/>
        <w:rPr>
          <w:sz w:val="16"/>
          <w:szCs w:val="16"/>
        </w:rPr>
      </w:pPr>
    </w:p>
    <w:tbl>
      <w:tblPr>
        <w:tblW w:w="118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3"/>
        <w:gridCol w:w="2128"/>
        <w:gridCol w:w="993"/>
        <w:gridCol w:w="993"/>
        <w:gridCol w:w="1134"/>
        <w:gridCol w:w="1559"/>
        <w:gridCol w:w="303"/>
        <w:gridCol w:w="313"/>
      </w:tblGrid>
      <w:tr w:rsidR="000C7D55" w:rsidRPr="00FF1620" w:rsidTr="00360DFD">
        <w:trPr>
          <w:gridAfter w:val="1"/>
          <w:wAfter w:w="313" w:type="dxa"/>
          <w:trHeight w:val="255"/>
        </w:trPr>
        <w:tc>
          <w:tcPr>
            <w:tcW w:w="11502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C7D55" w:rsidRPr="00FF1620" w:rsidRDefault="000C7D55" w:rsidP="00187D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0E91" w:rsidRPr="00FF1620" w:rsidTr="00360DFD">
        <w:trPr>
          <w:gridAfter w:val="2"/>
          <w:wAfter w:w="616" w:type="dxa"/>
          <w:trHeight w:val="7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55" w:rsidRPr="00FF1620" w:rsidRDefault="000C7D55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620">
              <w:rPr>
                <w:b/>
                <w:bCs/>
                <w:sz w:val="20"/>
                <w:szCs w:val="20"/>
              </w:rPr>
              <w:t>число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55" w:rsidRPr="00FF1620" w:rsidRDefault="000C7D55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620">
              <w:rPr>
                <w:b/>
                <w:bCs/>
                <w:sz w:val="20"/>
                <w:szCs w:val="20"/>
              </w:rPr>
              <w:t>наименование ключевых показателей эффективности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55" w:rsidRPr="00FF1620" w:rsidRDefault="000C7D55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620">
              <w:rPr>
                <w:b/>
                <w:bCs/>
                <w:sz w:val="20"/>
                <w:szCs w:val="20"/>
              </w:rPr>
              <w:t>индикаторы</w:t>
            </w:r>
          </w:p>
          <w:p w:rsidR="000C7D55" w:rsidRPr="00FF1620" w:rsidRDefault="000C7D55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620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55" w:rsidRPr="00FF1620" w:rsidRDefault="000C7D55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620">
              <w:rPr>
                <w:b/>
                <w:bCs/>
                <w:sz w:val="20"/>
                <w:szCs w:val="20"/>
              </w:rPr>
              <w:t>формула</w:t>
            </w:r>
          </w:p>
          <w:p w:rsidR="000C7D55" w:rsidRPr="00FF1620" w:rsidRDefault="000C7D55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620">
              <w:rPr>
                <w:b/>
                <w:bCs/>
                <w:sz w:val="20"/>
                <w:szCs w:val="20"/>
              </w:rPr>
              <w:t>расчета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55" w:rsidRPr="00FF1620" w:rsidRDefault="000C7D55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620">
              <w:rPr>
                <w:b/>
                <w:bCs/>
                <w:sz w:val="20"/>
                <w:szCs w:val="20"/>
              </w:rPr>
              <w:t>целевые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D55" w:rsidRPr="00FF1620" w:rsidRDefault="000C7D55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620">
              <w:rPr>
                <w:b/>
                <w:bCs/>
                <w:sz w:val="20"/>
                <w:szCs w:val="20"/>
              </w:rPr>
              <w:t>оценка в баллах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D55" w:rsidRPr="00FF1620" w:rsidRDefault="000C7D55" w:rsidP="005647DD">
            <w:pPr>
              <w:rPr>
                <w:b/>
                <w:bCs/>
                <w:sz w:val="20"/>
                <w:szCs w:val="20"/>
              </w:rPr>
            </w:pPr>
            <w:r w:rsidRPr="00FF1620">
              <w:rPr>
                <w:b/>
                <w:bCs/>
                <w:sz w:val="20"/>
                <w:szCs w:val="20"/>
              </w:rPr>
              <w:t>период исчисления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55" w:rsidRPr="00FF1620" w:rsidRDefault="000C7D55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620">
              <w:rPr>
                <w:b/>
                <w:bCs/>
                <w:sz w:val="20"/>
                <w:szCs w:val="20"/>
              </w:rPr>
              <w:t>источник данных</w:t>
            </w:r>
          </w:p>
        </w:tc>
      </w:tr>
      <w:tr w:rsidR="005647DD" w:rsidRPr="00FF1620" w:rsidTr="00360DFD">
        <w:trPr>
          <w:gridAfter w:val="2"/>
          <w:wAfter w:w="616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0C7D55" w:rsidRPr="00FF1620" w:rsidRDefault="000C7D55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6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C7D55" w:rsidRPr="00FF1620" w:rsidRDefault="000C7D55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620">
              <w:rPr>
                <w:b/>
                <w:bCs/>
                <w:sz w:val="20"/>
                <w:szCs w:val="20"/>
              </w:rPr>
              <w:t>Раздел</w:t>
            </w:r>
            <w:r w:rsidR="00F00E91" w:rsidRPr="00FF1620">
              <w:rPr>
                <w:b/>
                <w:bCs/>
                <w:sz w:val="20"/>
                <w:szCs w:val="20"/>
              </w:rPr>
              <w:t xml:space="preserve"> </w:t>
            </w:r>
            <w:r w:rsidRPr="00FF1620">
              <w:rPr>
                <w:b/>
                <w:bCs/>
                <w:sz w:val="20"/>
                <w:szCs w:val="20"/>
              </w:rPr>
              <w:t>1 обеспечение доступности качественного образования</w:t>
            </w:r>
          </w:p>
        </w:tc>
      </w:tr>
      <w:tr w:rsidR="00360DFD" w:rsidRPr="00FF1620" w:rsidTr="00360DFD">
        <w:trPr>
          <w:gridAfter w:val="2"/>
          <w:wAfter w:w="616" w:type="dxa"/>
          <w:trHeight w:val="35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55" w:rsidRPr="00FF1620" w:rsidRDefault="000C7D55" w:rsidP="00187D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результаты независимой оценки качества образования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устанавливается 1 индикатор по специфике работы педагога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</w:p>
        </w:tc>
      </w:tr>
      <w:tr w:rsidR="00F00E91" w:rsidRPr="00FF1620" w:rsidTr="00360DFD">
        <w:trPr>
          <w:gridAfter w:val="2"/>
          <w:wAfter w:w="616" w:type="dxa"/>
          <w:trHeight w:val="254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both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Доля учащихся 4-го класса, выполнивших на «4» и «5» работу в рамках мониторинга предметных достижений по обязательным предметам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both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Д4мк= Ч4мк/ Ч4ох100%, где </w:t>
            </w:r>
            <w:r w:rsidRPr="00FF1620">
              <w:rPr>
                <w:sz w:val="20"/>
                <w:szCs w:val="20"/>
              </w:rPr>
              <w:br/>
              <w:t>Д4с – доля учащихся 4-го класса, выполнивших на «4» и «5» работу в рамках мониторинга предметных достижений по обязательным предметам (%);</w:t>
            </w:r>
            <w:r w:rsidRPr="00FF1620">
              <w:rPr>
                <w:sz w:val="20"/>
                <w:szCs w:val="20"/>
              </w:rPr>
              <w:br/>
              <w:t xml:space="preserve">Ч4с – численность учащихся 4-го класса, выполнивших на «4» и «5» работу в рамках мониторинга предметных достижений по обязательным предметам; </w:t>
            </w:r>
            <w:r w:rsidRPr="00FF1620">
              <w:rPr>
                <w:sz w:val="20"/>
                <w:szCs w:val="20"/>
              </w:rPr>
              <w:br/>
              <w:t>Ч4о – общая численность учащихся класса, участвовавших в мониторинге, 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both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от 30% до 49% - 7 баллов;</w:t>
            </w:r>
          </w:p>
          <w:p w:rsidR="000C7D55" w:rsidRPr="00FF1620" w:rsidRDefault="000C7D55" w:rsidP="00187D2C">
            <w:pPr>
              <w:jc w:val="both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br/>
              <w:t>от 50% до 69% - 10 баллов;</w:t>
            </w:r>
          </w:p>
          <w:p w:rsidR="000C7D55" w:rsidRPr="00FF1620" w:rsidRDefault="000C7D55" w:rsidP="00187D2C">
            <w:pPr>
              <w:jc w:val="both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br/>
              <w:t>от 70% до 100% - 15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both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both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Один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both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Информация областного центра мониторинга качества образования</w:t>
            </w:r>
          </w:p>
        </w:tc>
      </w:tr>
      <w:tr w:rsidR="00F00E91" w:rsidRPr="00FF1620" w:rsidTr="00360DFD">
        <w:trPr>
          <w:gridAfter w:val="2"/>
          <w:wAfter w:w="616" w:type="dxa"/>
          <w:trHeight w:val="252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both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Доля учащихся, выполнивших на «4» и «5» административные контрольные работы по предмету за полугодие (для учителей, не имеющих результатов независимой оценки качества знаний учащихся)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both"/>
              <w:rPr>
                <w:sz w:val="20"/>
                <w:szCs w:val="20"/>
              </w:rPr>
            </w:pPr>
            <w:proofErr w:type="spellStart"/>
            <w:r w:rsidRPr="00FF1620">
              <w:rPr>
                <w:sz w:val="20"/>
                <w:szCs w:val="20"/>
              </w:rPr>
              <w:t>Дак</w:t>
            </w:r>
            <w:proofErr w:type="spellEnd"/>
            <w:r w:rsidRPr="00FF1620">
              <w:rPr>
                <w:sz w:val="20"/>
                <w:szCs w:val="20"/>
              </w:rPr>
              <w:t xml:space="preserve">= </w:t>
            </w:r>
            <w:proofErr w:type="spellStart"/>
            <w:r w:rsidRPr="00FF1620">
              <w:rPr>
                <w:sz w:val="20"/>
                <w:szCs w:val="20"/>
              </w:rPr>
              <w:t>Чак</w:t>
            </w:r>
            <w:proofErr w:type="spellEnd"/>
            <w:r w:rsidRPr="00FF1620">
              <w:rPr>
                <w:sz w:val="20"/>
                <w:szCs w:val="20"/>
              </w:rPr>
              <w:t xml:space="preserve">./ </w:t>
            </w:r>
            <w:proofErr w:type="spellStart"/>
            <w:r w:rsidRPr="00FF1620">
              <w:rPr>
                <w:sz w:val="20"/>
                <w:szCs w:val="20"/>
              </w:rPr>
              <w:t>Чок</w:t>
            </w:r>
            <w:proofErr w:type="spellEnd"/>
            <w:r w:rsidRPr="00FF1620">
              <w:rPr>
                <w:sz w:val="20"/>
                <w:szCs w:val="20"/>
              </w:rPr>
              <w:t xml:space="preserve"> х100%, где:</w:t>
            </w:r>
            <w:r w:rsidRPr="00FF1620">
              <w:rPr>
                <w:sz w:val="20"/>
                <w:szCs w:val="20"/>
              </w:rPr>
              <w:br/>
            </w:r>
            <w:proofErr w:type="spellStart"/>
            <w:r w:rsidRPr="00FF1620">
              <w:rPr>
                <w:sz w:val="20"/>
                <w:szCs w:val="20"/>
              </w:rPr>
              <w:t>Дак</w:t>
            </w:r>
            <w:proofErr w:type="spellEnd"/>
            <w:r w:rsidRPr="00FF1620">
              <w:rPr>
                <w:sz w:val="20"/>
                <w:szCs w:val="20"/>
              </w:rPr>
              <w:t xml:space="preserve"> - доля учащихся, выполнивших на «4» и «5» административные контрольные работы по предмету за полугодие, %;</w:t>
            </w:r>
            <w:r w:rsidRPr="00FF1620">
              <w:rPr>
                <w:sz w:val="20"/>
                <w:szCs w:val="20"/>
              </w:rPr>
              <w:br/>
            </w:r>
            <w:proofErr w:type="spellStart"/>
            <w:r w:rsidRPr="00FF1620">
              <w:rPr>
                <w:sz w:val="20"/>
                <w:szCs w:val="20"/>
              </w:rPr>
              <w:t>Чак</w:t>
            </w:r>
            <w:proofErr w:type="spellEnd"/>
            <w:r w:rsidRPr="00FF1620">
              <w:rPr>
                <w:sz w:val="20"/>
                <w:szCs w:val="20"/>
              </w:rPr>
              <w:t>. – численность учащихся, выполнивших на «4» и «5» административные контрольные работы по предмету за полугодие, чел.;</w:t>
            </w:r>
            <w:r w:rsidRPr="00FF1620">
              <w:rPr>
                <w:sz w:val="20"/>
                <w:szCs w:val="20"/>
              </w:rPr>
              <w:br/>
            </w:r>
            <w:proofErr w:type="spellStart"/>
            <w:r w:rsidRPr="00FF1620">
              <w:rPr>
                <w:sz w:val="20"/>
                <w:szCs w:val="20"/>
              </w:rPr>
              <w:t>Чок</w:t>
            </w:r>
            <w:proofErr w:type="spellEnd"/>
            <w:r w:rsidRPr="00FF1620">
              <w:rPr>
                <w:sz w:val="20"/>
                <w:szCs w:val="20"/>
              </w:rPr>
              <w:t xml:space="preserve"> - общая численность учащихся, выполнявших административные контрольные работы по предмету за полугодие, 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both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от 30% до 49% - 7 баллов;</w:t>
            </w:r>
            <w:r w:rsidRPr="00FF1620">
              <w:rPr>
                <w:sz w:val="20"/>
                <w:szCs w:val="20"/>
              </w:rPr>
              <w:br/>
              <w:t>от 50% до 69% - 10 баллов;</w:t>
            </w:r>
            <w:r w:rsidRPr="00FF1620">
              <w:rPr>
                <w:sz w:val="20"/>
                <w:szCs w:val="20"/>
              </w:rPr>
              <w:br/>
              <w:t>от 70% до 100% - 15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both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both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Два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both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Справка зам. директора по УВР</w:t>
            </w:r>
          </w:p>
        </w:tc>
      </w:tr>
      <w:tr w:rsidR="00F00E91" w:rsidRPr="00FF1620" w:rsidTr="00360DFD">
        <w:trPr>
          <w:gridAfter w:val="2"/>
          <w:wAfter w:w="616" w:type="dxa"/>
          <w:trHeight w:val="174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Уровень адаптации </w:t>
            </w:r>
            <w:r w:rsidRPr="00FF1620">
              <w:rPr>
                <w:sz w:val="20"/>
                <w:szCs w:val="20"/>
              </w:rPr>
              <w:br/>
              <w:t>учащихся 1-х классов к обучению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Аур=Чад/Чобх100%, где:</w:t>
            </w:r>
            <w:r w:rsidRPr="00FF1620">
              <w:rPr>
                <w:sz w:val="20"/>
                <w:szCs w:val="20"/>
              </w:rPr>
              <w:br/>
              <w:t>Аур – уровень адаптации учащихся 1-х классов к обучению, %;</w:t>
            </w:r>
            <w:r w:rsidRPr="00FF1620">
              <w:rPr>
                <w:sz w:val="20"/>
                <w:szCs w:val="20"/>
              </w:rPr>
              <w:br/>
              <w:t>Чад – численность учащихся 1-го класса по результатам административного мониторинга показавших положительную динамику уровня адаптации к обучению, чел.;</w:t>
            </w:r>
            <w:r w:rsidRPr="00FF1620">
              <w:rPr>
                <w:sz w:val="20"/>
                <w:szCs w:val="20"/>
              </w:rPr>
              <w:br/>
            </w:r>
            <w:proofErr w:type="spellStart"/>
            <w:r w:rsidRPr="00FF1620">
              <w:rPr>
                <w:sz w:val="20"/>
                <w:szCs w:val="20"/>
              </w:rPr>
              <w:t>Чоб</w:t>
            </w:r>
            <w:proofErr w:type="spellEnd"/>
            <w:r w:rsidRPr="00FF1620">
              <w:rPr>
                <w:sz w:val="20"/>
                <w:szCs w:val="20"/>
              </w:rPr>
              <w:t xml:space="preserve"> – общая численность учащихся 1-го класса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от 30% до 49% -7 баллов;</w:t>
            </w:r>
            <w:r w:rsidRPr="00FF1620">
              <w:rPr>
                <w:sz w:val="20"/>
                <w:szCs w:val="20"/>
              </w:rPr>
              <w:br/>
              <w:t>от 50% до 69% - 10 баллов;</w:t>
            </w:r>
            <w:r w:rsidRPr="00FF1620">
              <w:rPr>
                <w:sz w:val="20"/>
                <w:szCs w:val="20"/>
              </w:rPr>
              <w:br/>
              <w:t>от 70% до 100% - 15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Два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 Справка зам. директора по УВР (психолога)</w:t>
            </w:r>
          </w:p>
        </w:tc>
      </w:tr>
      <w:tr w:rsidR="00360DFD" w:rsidRPr="00FF1620" w:rsidTr="00360DFD">
        <w:trPr>
          <w:gridAfter w:val="2"/>
          <w:wAfter w:w="616" w:type="dxa"/>
          <w:trHeight w:val="31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55" w:rsidRPr="00FF1620" w:rsidRDefault="000C7D55" w:rsidP="00187D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Качество освоения образовательных программ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устанавливается 1 индикатор по специфике работы педагога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 </w:t>
            </w:r>
          </w:p>
        </w:tc>
      </w:tr>
      <w:tr w:rsidR="00F00E91" w:rsidRPr="00FF1620" w:rsidTr="00360DFD">
        <w:trPr>
          <w:gridAfter w:val="2"/>
          <w:wAfter w:w="616" w:type="dxa"/>
          <w:trHeight w:val="171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Качественное освоение учащимися общеобразовательных программ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proofErr w:type="spellStart"/>
            <w:r w:rsidRPr="00FF1620">
              <w:rPr>
                <w:sz w:val="20"/>
                <w:szCs w:val="20"/>
              </w:rPr>
              <w:t>Укач</w:t>
            </w:r>
            <w:proofErr w:type="spellEnd"/>
            <w:r w:rsidRPr="00FF1620">
              <w:rPr>
                <w:sz w:val="20"/>
                <w:szCs w:val="20"/>
              </w:rPr>
              <w:t xml:space="preserve">.= </w:t>
            </w:r>
            <w:proofErr w:type="spellStart"/>
            <w:r w:rsidRPr="00FF1620">
              <w:rPr>
                <w:sz w:val="20"/>
                <w:szCs w:val="20"/>
              </w:rPr>
              <w:t>Чкач</w:t>
            </w:r>
            <w:proofErr w:type="spellEnd"/>
            <w:r w:rsidRPr="00FF1620">
              <w:rPr>
                <w:sz w:val="20"/>
                <w:szCs w:val="20"/>
              </w:rPr>
              <w:t>/ Чоп. х100%, где:</w:t>
            </w:r>
            <w:r w:rsidRPr="00FF1620">
              <w:rPr>
                <w:sz w:val="20"/>
                <w:szCs w:val="20"/>
              </w:rPr>
              <w:br/>
            </w:r>
            <w:proofErr w:type="spellStart"/>
            <w:r w:rsidRPr="00FF1620">
              <w:rPr>
                <w:sz w:val="20"/>
                <w:szCs w:val="20"/>
              </w:rPr>
              <w:t>Укач</w:t>
            </w:r>
            <w:proofErr w:type="spellEnd"/>
            <w:r w:rsidRPr="00FF1620">
              <w:rPr>
                <w:sz w:val="20"/>
                <w:szCs w:val="20"/>
              </w:rPr>
              <w:t>. - качественная успеваемость учащихся по предмету, %;</w:t>
            </w:r>
            <w:r w:rsidRPr="00FF1620">
              <w:rPr>
                <w:sz w:val="20"/>
                <w:szCs w:val="20"/>
              </w:rPr>
              <w:br/>
            </w:r>
            <w:proofErr w:type="spellStart"/>
            <w:r w:rsidRPr="00FF1620">
              <w:rPr>
                <w:sz w:val="20"/>
                <w:szCs w:val="20"/>
              </w:rPr>
              <w:t>Чкач</w:t>
            </w:r>
            <w:proofErr w:type="spellEnd"/>
            <w:r w:rsidRPr="00FF1620">
              <w:rPr>
                <w:sz w:val="20"/>
                <w:szCs w:val="20"/>
              </w:rPr>
              <w:t>. – количество учащихся, освоивших общеобразовательную программу по предмету на «4» и «5», чел.;</w:t>
            </w:r>
            <w:r w:rsidRPr="00FF1620">
              <w:rPr>
                <w:sz w:val="20"/>
                <w:szCs w:val="20"/>
              </w:rPr>
              <w:br/>
              <w:t>Чоп. – количество учащихся, осваивавших общеобразовательную программу по предмету, 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от 30% до 49%- 7 баллов;</w:t>
            </w:r>
            <w:r w:rsidRPr="00FF1620">
              <w:rPr>
                <w:sz w:val="20"/>
                <w:szCs w:val="20"/>
              </w:rPr>
              <w:br/>
              <w:t>от 50% до 69% - 10 баллов;</w:t>
            </w:r>
            <w:r w:rsidRPr="00FF1620">
              <w:rPr>
                <w:sz w:val="20"/>
                <w:szCs w:val="20"/>
              </w:rPr>
              <w:br/>
              <w:t>от 70% до 100% - 15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Два раза в год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Справка зам. директора по УВР</w:t>
            </w:r>
          </w:p>
        </w:tc>
      </w:tr>
      <w:tr w:rsidR="00F00E91" w:rsidRPr="00FF1620" w:rsidTr="00360DFD">
        <w:trPr>
          <w:gridAfter w:val="2"/>
          <w:wAfter w:w="616" w:type="dxa"/>
          <w:trHeight w:val="227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spacing w:after="240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Уровень </w:t>
            </w:r>
            <w:proofErr w:type="spellStart"/>
            <w:r w:rsidRPr="00FF1620">
              <w:rPr>
                <w:sz w:val="20"/>
                <w:szCs w:val="20"/>
              </w:rPr>
              <w:t>обученности</w:t>
            </w:r>
            <w:proofErr w:type="spellEnd"/>
            <w:r w:rsidRPr="00FF1620">
              <w:rPr>
                <w:sz w:val="20"/>
                <w:szCs w:val="20"/>
              </w:rPr>
              <w:t xml:space="preserve"> учащихся </w:t>
            </w:r>
            <w:r w:rsidRPr="00FF1620">
              <w:rPr>
                <w:sz w:val="20"/>
                <w:szCs w:val="20"/>
              </w:rPr>
              <w:br/>
              <w:t xml:space="preserve">1-х классов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proofErr w:type="spellStart"/>
            <w:r w:rsidRPr="00FF1620">
              <w:rPr>
                <w:sz w:val="20"/>
                <w:szCs w:val="20"/>
              </w:rPr>
              <w:t>Оур</w:t>
            </w:r>
            <w:proofErr w:type="spellEnd"/>
            <w:r w:rsidRPr="00FF1620">
              <w:rPr>
                <w:sz w:val="20"/>
                <w:szCs w:val="20"/>
              </w:rPr>
              <w:t>=</w:t>
            </w:r>
            <w:proofErr w:type="spellStart"/>
            <w:r w:rsidRPr="00FF1620">
              <w:rPr>
                <w:sz w:val="20"/>
                <w:szCs w:val="20"/>
              </w:rPr>
              <w:t>Чод</w:t>
            </w:r>
            <w:proofErr w:type="spellEnd"/>
            <w:r w:rsidRPr="00FF1620">
              <w:rPr>
                <w:sz w:val="20"/>
                <w:szCs w:val="20"/>
              </w:rPr>
              <w:t>/Чобх100%, где:</w:t>
            </w:r>
            <w:r w:rsidRPr="00FF1620">
              <w:rPr>
                <w:sz w:val="20"/>
                <w:szCs w:val="20"/>
              </w:rPr>
              <w:br/>
            </w:r>
            <w:proofErr w:type="spellStart"/>
            <w:r w:rsidRPr="00FF1620">
              <w:rPr>
                <w:sz w:val="20"/>
                <w:szCs w:val="20"/>
              </w:rPr>
              <w:t>Оур</w:t>
            </w:r>
            <w:proofErr w:type="spellEnd"/>
            <w:r w:rsidRPr="00FF1620">
              <w:rPr>
                <w:sz w:val="20"/>
                <w:szCs w:val="20"/>
              </w:rPr>
              <w:t xml:space="preserve"> - уровень </w:t>
            </w:r>
            <w:proofErr w:type="spellStart"/>
            <w:r w:rsidRPr="00FF1620">
              <w:rPr>
                <w:sz w:val="20"/>
                <w:szCs w:val="20"/>
              </w:rPr>
              <w:t>обученности</w:t>
            </w:r>
            <w:proofErr w:type="spellEnd"/>
            <w:r w:rsidRPr="00FF1620">
              <w:rPr>
                <w:sz w:val="20"/>
                <w:szCs w:val="20"/>
              </w:rPr>
              <w:t xml:space="preserve"> учащихся 1-х классов</w:t>
            </w:r>
            <w:r w:rsidRPr="00FF1620">
              <w:rPr>
                <w:sz w:val="20"/>
                <w:szCs w:val="20"/>
              </w:rPr>
              <w:br/>
            </w:r>
            <w:proofErr w:type="spellStart"/>
            <w:r w:rsidRPr="00FF1620">
              <w:rPr>
                <w:sz w:val="20"/>
                <w:szCs w:val="20"/>
              </w:rPr>
              <w:t>Чод</w:t>
            </w:r>
            <w:proofErr w:type="spellEnd"/>
            <w:r w:rsidRPr="00FF1620">
              <w:rPr>
                <w:sz w:val="20"/>
                <w:szCs w:val="20"/>
              </w:rPr>
              <w:t xml:space="preserve"> – численность учащихся 1-го класса по результатам административного мониторинга показавших положительную динамику </w:t>
            </w:r>
            <w:proofErr w:type="spellStart"/>
            <w:r w:rsidRPr="00FF1620">
              <w:rPr>
                <w:sz w:val="20"/>
                <w:szCs w:val="20"/>
              </w:rPr>
              <w:t>сформированности</w:t>
            </w:r>
            <w:proofErr w:type="spellEnd"/>
            <w:r w:rsidRPr="00FF1620">
              <w:rPr>
                <w:sz w:val="20"/>
                <w:szCs w:val="20"/>
              </w:rPr>
              <w:t xml:space="preserve"> универсальных учебных действий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от 30% до 49% 7 баллов:</w:t>
            </w:r>
            <w:r w:rsidRPr="00FF1620">
              <w:rPr>
                <w:sz w:val="20"/>
                <w:szCs w:val="20"/>
              </w:rPr>
              <w:br/>
              <w:t>от 50% до 69% 10 баллов;</w:t>
            </w:r>
            <w:r w:rsidRPr="00FF1620">
              <w:rPr>
                <w:sz w:val="20"/>
                <w:szCs w:val="20"/>
              </w:rPr>
              <w:br/>
              <w:t>от 70% до 100% 15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Два раза в год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Справка зам. директора по УВР</w:t>
            </w:r>
          </w:p>
        </w:tc>
      </w:tr>
      <w:tr w:rsidR="005647DD" w:rsidRPr="00FF1620" w:rsidTr="00360DFD">
        <w:trPr>
          <w:gridAfter w:val="2"/>
          <w:wAfter w:w="616" w:type="dxa"/>
          <w:trHeight w:val="31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7D55" w:rsidRPr="00FF1620" w:rsidRDefault="000C7D55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620">
              <w:rPr>
                <w:b/>
                <w:bCs/>
                <w:sz w:val="20"/>
                <w:szCs w:val="20"/>
              </w:rPr>
              <w:t> 2</w:t>
            </w:r>
          </w:p>
        </w:tc>
        <w:tc>
          <w:tcPr>
            <w:tcW w:w="10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раздел 2 Задачи</w:t>
            </w:r>
          </w:p>
        </w:tc>
      </w:tr>
      <w:tr w:rsidR="005647DD" w:rsidRPr="00FF1620" w:rsidTr="00360DFD">
        <w:trPr>
          <w:gridAfter w:val="2"/>
          <w:wAfter w:w="616" w:type="dxa"/>
          <w:trHeight w:val="551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7D55" w:rsidRPr="00FF1620" w:rsidRDefault="000C7D55" w:rsidP="00187D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Раздел 2.1.Модернизация дошкольного, общего и дополнительного образования; создание равных возможностей для получения современного качественного образования</w:t>
            </w:r>
          </w:p>
        </w:tc>
      </w:tr>
      <w:tr w:rsidR="00360DFD" w:rsidRPr="00FF1620" w:rsidTr="00360DFD">
        <w:trPr>
          <w:trHeight w:val="34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5" w:rsidRPr="00FF1620" w:rsidRDefault="000C7D55" w:rsidP="00187D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Результативная внеурочная </w:t>
            </w:r>
            <w:r w:rsidRPr="00FF1620">
              <w:rPr>
                <w:sz w:val="20"/>
                <w:szCs w:val="20"/>
              </w:rPr>
              <w:lastRenderedPageBreak/>
              <w:t>деятельность учителя по предмету</w:t>
            </w:r>
          </w:p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 </w:t>
            </w:r>
          </w:p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 </w:t>
            </w:r>
          </w:p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lastRenderedPageBreak/>
              <w:t>устанавливается 2 индикатора по специфике педагога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 </w:t>
            </w:r>
          </w:p>
        </w:tc>
      </w:tr>
      <w:tr w:rsidR="00360DFD" w:rsidRPr="00FF1620" w:rsidTr="00360DFD">
        <w:trPr>
          <w:trHeight w:val="311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D55" w:rsidRPr="00FF1620" w:rsidRDefault="000C7D55" w:rsidP="00187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Наличие победителей и призеров муниципальной олимпиады младших школьников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proofErr w:type="spellStart"/>
            <w:r w:rsidRPr="00FF1620">
              <w:rPr>
                <w:sz w:val="20"/>
                <w:szCs w:val="20"/>
              </w:rPr>
              <w:t>Nур</w:t>
            </w:r>
            <w:proofErr w:type="spellEnd"/>
            <w:r w:rsidRPr="00FF1620">
              <w:rPr>
                <w:sz w:val="20"/>
                <w:szCs w:val="20"/>
              </w:rPr>
              <w:t>.=nıХ3+n2Х5 где:</w:t>
            </w:r>
            <w:r w:rsidRPr="00FF1620">
              <w:rPr>
                <w:sz w:val="20"/>
                <w:szCs w:val="20"/>
              </w:rPr>
              <w:br/>
            </w:r>
            <w:proofErr w:type="spellStart"/>
            <w:r w:rsidRPr="00FF1620">
              <w:rPr>
                <w:sz w:val="20"/>
                <w:szCs w:val="20"/>
              </w:rPr>
              <w:t>Nур</w:t>
            </w:r>
            <w:proofErr w:type="spellEnd"/>
            <w:r w:rsidRPr="00FF1620">
              <w:rPr>
                <w:sz w:val="20"/>
                <w:szCs w:val="20"/>
              </w:rPr>
              <w:t>. – количество победителей и призеров муниципальной олимпиады младших школьников, чел.;</w:t>
            </w:r>
            <w:r w:rsidRPr="00FF1620">
              <w:rPr>
                <w:sz w:val="20"/>
                <w:szCs w:val="20"/>
              </w:rPr>
              <w:br/>
            </w:r>
            <w:proofErr w:type="spellStart"/>
            <w:r w:rsidRPr="00FF1620">
              <w:rPr>
                <w:sz w:val="20"/>
                <w:szCs w:val="20"/>
              </w:rPr>
              <w:t>nı</w:t>
            </w:r>
            <w:proofErr w:type="spellEnd"/>
            <w:r w:rsidRPr="00FF1620">
              <w:rPr>
                <w:sz w:val="20"/>
                <w:szCs w:val="20"/>
              </w:rPr>
              <w:t xml:space="preserve"> – количество призеров муниципальной олимпиады младших школьников, чел.;</w:t>
            </w:r>
            <w:r w:rsidRPr="00FF1620">
              <w:rPr>
                <w:sz w:val="20"/>
                <w:szCs w:val="20"/>
              </w:rPr>
              <w:br/>
              <w:t>n2 – количество победителей муниципальной олимпиады младших школьников, чел.</w:t>
            </w:r>
            <w:r w:rsidRPr="00FF1620">
              <w:rPr>
                <w:sz w:val="20"/>
                <w:szCs w:val="20"/>
              </w:rPr>
              <w:br/>
              <w:t>Каждый учащийся по каждому предмету учитывается один раз в соответствии с максимально достигнутым результатом</w:t>
            </w:r>
            <w:r w:rsidRPr="00FF1620">
              <w:rPr>
                <w:sz w:val="20"/>
                <w:szCs w:val="20"/>
              </w:rPr>
              <w:br/>
            </w:r>
            <w:r w:rsidRPr="00FF1620">
              <w:rPr>
                <w:b/>
                <w:bCs/>
                <w:sz w:val="20"/>
                <w:szCs w:val="20"/>
              </w:rPr>
              <w:t>Максимальное количество баллов по данному показателю – 10 баллов.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победитель - 5 баллов</w:t>
            </w:r>
            <w:r w:rsidRPr="00FF1620">
              <w:rPr>
                <w:sz w:val="20"/>
                <w:szCs w:val="20"/>
              </w:rPr>
              <w:br/>
              <w:t>призер - 3 балла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Два раза в год 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Протокол результатов олимпиады</w:t>
            </w:r>
          </w:p>
        </w:tc>
      </w:tr>
      <w:tr w:rsidR="00360DFD" w:rsidRPr="00FF1620" w:rsidTr="00360DFD">
        <w:trPr>
          <w:trHeight w:val="1839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D55" w:rsidRPr="00FF1620" w:rsidRDefault="000C7D55" w:rsidP="00187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Наличие победителей и призеров Всероссийских, областных, муниципальных очных творческих конкурсов, выставок, спортивных соревнований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proofErr w:type="spellStart"/>
            <w:r w:rsidRPr="00FF1620">
              <w:rPr>
                <w:sz w:val="20"/>
                <w:szCs w:val="20"/>
              </w:rPr>
              <w:t>Nкон</w:t>
            </w:r>
            <w:proofErr w:type="spellEnd"/>
            <w:r w:rsidRPr="00FF1620">
              <w:rPr>
                <w:sz w:val="20"/>
                <w:szCs w:val="20"/>
              </w:rPr>
              <w:t>.=nıХ10+n2Х9+n3Х8+n4Х7+n5Х6+n6Х5, где:</w:t>
            </w:r>
            <w:r w:rsidRPr="00FF1620">
              <w:rPr>
                <w:sz w:val="20"/>
                <w:szCs w:val="20"/>
              </w:rPr>
              <w:br/>
            </w:r>
            <w:proofErr w:type="spellStart"/>
            <w:r w:rsidRPr="00FF1620">
              <w:rPr>
                <w:sz w:val="20"/>
                <w:szCs w:val="20"/>
              </w:rPr>
              <w:t>Nкон</w:t>
            </w:r>
            <w:proofErr w:type="spellEnd"/>
            <w:r w:rsidRPr="00FF1620">
              <w:rPr>
                <w:sz w:val="20"/>
                <w:szCs w:val="20"/>
              </w:rPr>
              <w:t>. – количество победителей и призеров Всероссийских, областных, муниципальных очных творческих конкурсов, выставок, чел.;</w:t>
            </w:r>
            <w:r w:rsidRPr="00FF1620">
              <w:rPr>
                <w:sz w:val="20"/>
                <w:szCs w:val="20"/>
              </w:rPr>
              <w:br/>
            </w:r>
            <w:proofErr w:type="spellStart"/>
            <w:r w:rsidRPr="00FF1620">
              <w:rPr>
                <w:sz w:val="20"/>
                <w:szCs w:val="20"/>
              </w:rPr>
              <w:t>nı</w:t>
            </w:r>
            <w:proofErr w:type="spellEnd"/>
            <w:r w:rsidRPr="00FF1620">
              <w:rPr>
                <w:sz w:val="20"/>
                <w:szCs w:val="20"/>
              </w:rPr>
              <w:t xml:space="preserve"> – количество победителей Всероссийских очных творческих конкурсов, выставок, чел.;</w:t>
            </w:r>
            <w:r w:rsidRPr="00FF1620">
              <w:rPr>
                <w:sz w:val="20"/>
                <w:szCs w:val="20"/>
              </w:rPr>
              <w:br/>
              <w:t>n2 - количество призеров Всероссийских очных творческих конкурсов, выставок, чел.;</w:t>
            </w:r>
            <w:r w:rsidRPr="00FF1620">
              <w:rPr>
                <w:sz w:val="20"/>
                <w:szCs w:val="20"/>
              </w:rPr>
              <w:br/>
              <w:t>n3 - количество  победителей областных очных творческих конкурсов, выставок, чел.;</w:t>
            </w:r>
            <w:r w:rsidRPr="00FF1620">
              <w:rPr>
                <w:sz w:val="20"/>
                <w:szCs w:val="20"/>
              </w:rPr>
              <w:br/>
              <w:t>n4 - количество призеров  областных очных творческих конкурсов, выставок, чел.;</w:t>
            </w:r>
            <w:r w:rsidRPr="00FF1620">
              <w:rPr>
                <w:sz w:val="20"/>
                <w:szCs w:val="20"/>
              </w:rPr>
              <w:br/>
              <w:t xml:space="preserve">n5 - количество победителей </w:t>
            </w:r>
            <w:r w:rsidRPr="00FF1620">
              <w:rPr>
                <w:sz w:val="20"/>
                <w:szCs w:val="20"/>
              </w:rPr>
              <w:lastRenderedPageBreak/>
              <w:t>муниципальных очных творческих конкурсов, выставок, чел.;</w:t>
            </w:r>
            <w:r w:rsidRPr="00FF1620">
              <w:rPr>
                <w:sz w:val="20"/>
                <w:szCs w:val="20"/>
              </w:rPr>
              <w:br/>
              <w:t>n6 - количество призеров муниципальных очных творческих конкурсов, выставок, чел.</w:t>
            </w:r>
            <w:r w:rsidRPr="00FF1620">
              <w:rPr>
                <w:sz w:val="20"/>
                <w:szCs w:val="20"/>
              </w:rPr>
              <w:br/>
            </w:r>
            <w:r w:rsidRPr="00FF1620">
              <w:rPr>
                <w:b/>
                <w:bCs/>
                <w:sz w:val="20"/>
                <w:szCs w:val="20"/>
              </w:rPr>
              <w:t>Каждый учащийся учитывается один раз в соответствии с максимально достигнутым результатом. Максимальное количество баллов по данному показателю - 10.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lastRenderedPageBreak/>
              <w:t>Всероссийский уровень: победитель 10 баллов;</w:t>
            </w:r>
            <w:r w:rsidRPr="00FF1620">
              <w:rPr>
                <w:sz w:val="20"/>
                <w:szCs w:val="20"/>
              </w:rPr>
              <w:br/>
              <w:t xml:space="preserve"> призер 9 баллов;</w:t>
            </w:r>
            <w:r w:rsidRPr="00FF1620">
              <w:rPr>
                <w:sz w:val="20"/>
                <w:szCs w:val="20"/>
              </w:rPr>
              <w:br/>
              <w:t>Областной</w:t>
            </w:r>
            <w:r w:rsidRPr="00FF1620">
              <w:rPr>
                <w:sz w:val="20"/>
                <w:szCs w:val="20"/>
              </w:rPr>
              <w:br/>
              <w:t>уровень: победитель 8 баллов;</w:t>
            </w:r>
            <w:r w:rsidRPr="00FF1620">
              <w:rPr>
                <w:sz w:val="20"/>
                <w:szCs w:val="20"/>
              </w:rPr>
              <w:br/>
              <w:t xml:space="preserve"> призер 7 баллов;</w:t>
            </w:r>
            <w:r w:rsidRPr="00FF1620">
              <w:rPr>
                <w:sz w:val="20"/>
                <w:szCs w:val="20"/>
              </w:rPr>
              <w:br/>
              <w:t xml:space="preserve">муниципальный  </w:t>
            </w:r>
            <w:r w:rsidRPr="00FF1620">
              <w:rPr>
                <w:sz w:val="20"/>
                <w:szCs w:val="20"/>
              </w:rPr>
              <w:br/>
              <w:t>уровень: победитель 6 баллов;</w:t>
            </w:r>
            <w:r w:rsidRPr="00FF1620">
              <w:rPr>
                <w:sz w:val="20"/>
                <w:szCs w:val="20"/>
              </w:rPr>
              <w:br/>
              <w:t xml:space="preserve"> призер 5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Два раза в год 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Диплом      победителя, призера</w:t>
            </w:r>
          </w:p>
        </w:tc>
      </w:tr>
      <w:tr w:rsidR="00360DFD" w:rsidRPr="00FF1620" w:rsidTr="00360DFD">
        <w:trPr>
          <w:trHeight w:val="4391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55" w:rsidRPr="00FF1620" w:rsidRDefault="000C7D55" w:rsidP="00187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Наличие победителей и призеров научно-практических конференций, проводимых Министерством образования и науки РФ, департаментом образования и науки Кемеровской области, государственными образовательными организациями высшего образования, муниципальным органом управления образования 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proofErr w:type="spellStart"/>
            <w:r w:rsidRPr="00FF1620">
              <w:rPr>
                <w:sz w:val="20"/>
                <w:szCs w:val="20"/>
              </w:rPr>
              <w:t>Nкон</w:t>
            </w:r>
            <w:proofErr w:type="spellEnd"/>
            <w:r w:rsidRPr="00FF1620">
              <w:rPr>
                <w:sz w:val="20"/>
                <w:szCs w:val="20"/>
              </w:rPr>
              <w:t>.= nıХ5+n2Х6+n3Х7+n4Х8+n5Х9+n6Х10, где:</w:t>
            </w:r>
            <w:r w:rsidRPr="00FF1620">
              <w:rPr>
                <w:sz w:val="20"/>
                <w:szCs w:val="20"/>
              </w:rPr>
              <w:br/>
            </w:r>
            <w:proofErr w:type="spellStart"/>
            <w:r w:rsidRPr="00FF1620">
              <w:rPr>
                <w:sz w:val="20"/>
                <w:szCs w:val="20"/>
              </w:rPr>
              <w:t>Nкон</w:t>
            </w:r>
            <w:proofErr w:type="spellEnd"/>
            <w:r w:rsidRPr="00FF1620">
              <w:rPr>
                <w:sz w:val="20"/>
                <w:szCs w:val="20"/>
              </w:rPr>
              <w:t xml:space="preserve">. – количество победителей и призеров научно-практических </w:t>
            </w:r>
            <w:r w:rsidRPr="00FF1620">
              <w:rPr>
                <w:sz w:val="20"/>
                <w:szCs w:val="20"/>
              </w:rPr>
              <w:br/>
              <w:t xml:space="preserve">конференций, проводимых Министерством образования и науки РФ, </w:t>
            </w:r>
            <w:r w:rsidRPr="00FF1620">
              <w:rPr>
                <w:sz w:val="20"/>
                <w:szCs w:val="20"/>
              </w:rPr>
              <w:br/>
              <w:t xml:space="preserve">департаментом образования и науки Кемеровской области, </w:t>
            </w:r>
            <w:r w:rsidRPr="00FF1620">
              <w:rPr>
                <w:sz w:val="20"/>
                <w:szCs w:val="20"/>
              </w:rPr>
              <w:br/>
              <w:t>муниципальным органом управления образования, чел.;</w:t>
            </w:r>
            <w:r w:rsidRPr="00FF1620">
              <w:rPr>
                <w:sz w:val="20"/>
                <w:szCs w:val="20"/>
              </w:rPr>
              <w:br/>
            </w:r>
            <w:proofErr w:type="spellStart"/>
            <w:r w:rsidRPr="00FF1620">
              <w:rPr>
                <w:sz w:val="20"/>
                <w:szCs w:val="20"/>
              </w:rPr>
              <w:t>nı</w:t>
            </w:r>
            <w:proofErr w:type="spellEnd"/>
            <w:r w:rsidRPr="00FF1620">
              <w:rPr>
                <w:sz w:val="20"/>
                <w:szCs w:val="20"/>
              </w:rPr>
              <w:t xml:space="preserve"> – количество призеров научно-практических конференций, </w:t>
            </w:r>
            <w:r w:rsidRPr="00FF1620">
              <w:rPr>
                <w:sz w:val="20"/>
                <w:szCs w:val="20"/>
              </w:rPr>
              <w:br/>
              <w:t>проводимых муниципальным органом управления образования,  чел.;</w:t>
            </w:r>
            <w:r w:rsidRPr="00FF1620">
              <w:rPr>
                <w:sz w:val="20"/>
                <w:szCs w:val="20"/>
              </w:rPr>
              <w:br/>
              <w:t xml:space="preserve">n2 - количество победителей научно-практических конференций, </w:t>
            </w:r>
            <w:r w:rsidRPr="00FF1620">
              <w:rPr>
                <w:sz w:val="20"/>
                <w:szCs w:val="20"/>
              </w:rPr>
              <w:br/>
              <w:t>проводимых муниципальным органом управления образования, чел.;</w:t>
            </w:r>
            <w:r w:rsidRPr="00FF1620">
              <w:rPr>
                <w:sz w:val="20"/>
                <w:szCs w:val="20"/>
              </w:rPr>
              <w:br/>
              <w:t xml:space="preserve">n3 - количество призеров научно-практических конференций, </w:t>
            </w:r>
            <w:r w:rsidRPr="00FF1620">
              <w:rPr>
                <w:sz w:val="20"/>
                <w:szCs w:val="20"/>
              </w:rPr>
              <w:br/>
              <w:t xml:space="preserve">проводимых департаментом образования и науки Кемеровской области,  </w:t>
            </w:r>
            <w:r w:rsidRPr="00FF1620">
              <w:rPr>
                <w:sz w:val="20"/>
                <w:szCs w:val="20"/>
              </w:rPr>
              <w:br/>
              <w:t xml:space="preserve">государственными образовательными организациями высшего </w:t>
            </w:r>
            <w:r w:rsidRPr="00FF1620">
              <w:rPr>
                <w:sz w:val="20"/>
                <w:szCs w:val="20"/>
              </w:rPr>
              <w:br/>
            </w:r>
            <w:r w:rsidRPr="00FF1620">
              <w:rPr>
                <w:sz w:val="20"/>
                <w:szCs w:val="20"/>
              </w:rPr>
              <w:lastRenderedPageBreak/>
              <w:t>образования, чел.;</w:t>
            </w:r>
            <w:r w:rsidRPr="00FF1620">
              <w:rPr>
                <w:sz w:val="20"/>
                <w:szCs w:val="20"/>
              </w:rPr>
              <w:br/>
              <w:t>n4 - количество победителей научно-практических конференций,</w:t>
            </w:r>
            <w:r w:rsidRPr="00FF1620">
              <w:rPr>
                <w:sz w:val="20"/>
                <w:szCs w:val="20"/>
              </w:rPr>
              <w:br/>
              <w:t xml:space="preserve">проводимых департаментом образования и науки Кемеровской </w:t>
            </w:r>
            <w:r w:rsidRPr="00FF1620">
              <w:rPr>
                <w:sz w:val="20"/>
                <w:szCs w:val="20"/>
              </w:rPr>
              <w:br/>
              <w:t xml:space="preserve">области,  государственными образовательными организациями </w:t>
            </w:r>
            <w:r w:rsidRPr="00FF1620">
              <w:rPr>
                <w:sz w:val="20"/>
                <w:szCs w:val="20"/>
              </w:rPr>
              <w:br/>
              <w:t>высшего образования, чел.;</w:t>
            </w:r>
            <w:r w:rsidRPr="00FF1620">
              <w:rPr>
                <w:sz w:val="20"/>
                <w:szCs w:val="20"/>
              </w:rPr>
              <w:br/>
              <w:t xml:space="preserve">n5 - количество призеров научно-практических конференций, </w:t>
            </w:r>
            <w:r w:rsidRPr="00FF1620">
              <w:rPr>
                <w:sz w:val="20"/>
                <w:szCs w:val="20"/>
              </w:rPr>
              <w:br/>
              <w:t>проводимых Министерством образования и науки РФ, чел.;</w:t>
            </w:r>
            <w:r w:rsidRPr="00FF1620">
              <w:rPr>
                <w:sz w:val="20"/>
                <w:szCs w:val="20"/>
              </w:rPr>
              <w:br/>
              <w:t xml:space="preserve">n6 - количество победителей научно-практических конференций, </w:t>
            </w:r>
            <w:r w:rsidRPr="00FF1620">
              <w:rPr>
                <w:sz w:val="20"/>
                <w:szCs w:val="20"/>
              </w:rPr>
              <w:br/>
              <w:t>проводимых Министерством образования и науки РФ, чел.</w:t>
            </w:r>
            <w:r w:rsidRPr="00FF1620">
              <w:rPr>
                <w:sz w:val="20"/>
                <w:szCs w:val="20"/>
              </w:rPr>
              <w:br/>
              <w:t xml:space="preserve">Каждый учащийся по каждому предмету  учитывается один раз  </w:t>
            </w:r>
            <w:r w:rsidRPr="00FF1620">
              <w:rPr>
                <w:sz w:val="20"/>
                <w:szCs w:val="20"/>
              </w:rPr>
              <w:br/>
              <w:t>в соответствии  с максимально достигнутым результатом.</w:t>
            </w:r>
            <w:r w:rsidRPr="00FF1620">
              <w:rPr>
                <w:sz w:val="20"/>
                <w:szCs w:val="20"/>
              </w:rPr>
              <w:br/>
            </w:r>
            <w:r w:rsidRPr="00FF1620">
              <w:rPr>
                <w:b/>
                <w:bCs/>
                <w:sz w:val="20"/>
                <w:szCs w:val="20"/>
              </w:rPr>
              <w:t>Максимальное количество баллов - 10.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lastRenderedPageBreak/>
              <w:t>Всероссийский</w:t>
            </w:r>
            <w:r w:rsidRPr="00FF1620">
              <w:rPr>
                <w:sz w:val="20"/>
                <w:szCs w:val="20"/>
              </w:rPr>
              <w:br/>
              <w:t>уровень: победитель 10 баллов;</w:t>
            </w:r>
            <w:r w:rsidRPr="00FF1620">
              <w:rPr>
                <w:sz w:val="20"/>
                <w:szCs w:val="20"/>
              </w:rPr>
              <w:br/>
              <w:t xml:space="preserve"> призер 9 баллов;</w:t>
            </w:r>
            <w:r w:rsidRPr="00FF1620">
              <w:rPr>
                <w:sz w:val="20"/>
                <w:szCs w:val="20"/>
              </w:rPr>
              <w:br/>
              <w:t>Областной:</w:t>
            </w:r>
            <w:r w:rsidRPr="00FF1620">
              <w:rPr>
                <w:sz w:val="20"/>
                <w:szCs w:val="20"/>
              </w:rPr>
              <w:br/>
              <w:t>уровень победитель 8 баллов;</w:t>
            </w:r>
            <w:r w:rsidRPr="00FF1620">
              <w:rPr>
                <w:sz w:val="20"/>
                <w:szCs w:val="20"/>
              </w:rPr>
              <w:br/>
              <w:t xml:space="preserve"> призер 7 баллов;</w:t>
            </w:r>
            <w:r w:rsidRPr="00FF1620">
              <w:rPr>
                <w:sz w:val="20"/>
                <w:szCs w:val="20"/>
              </w:rPr>
              <w:br/>
              <w:t>Муниципальный уровень: победитель 6 баллов;</w:t>
            </w:r>
            <w:r w:rsidRPr="00FF1620">
              <w:rPr>
                <w:sz w:val="20"/>
                <w:szCs w:val="20"/>
              </w:rPr>
              <w:br/>
              <w:t xml:space="preserve"> призер 5 баллов;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Два раза в год 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Диплом победителя, призера</w:t>
            </w:r>
          </w:p>
        </w:tc>
      </w:tr>
      <w:tr w:rsidR="00360DFD" w:rsidRPr="00FF1620" w:rsidTr="00360DFD">
        <w:trPr>
          <w:trHeight w:val="167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55" w:rsidRPr="00FF1620" w:rsidRDefault="000C7D55" w:rsidP="00187D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b/>
                <w:bCs/>
                <w:sz w:val="20"/>
                <w:szCs w:val="20"/>
              </w:rPr>
            </w:pPr>
            <w:r w:rsidRPr="00FF1620">
              <w:rPr>
                <w:b/>
                <w:bCs/>
                <w:sz w:val="20"/>
                <w:szCs w:val="20"/>
              </w:rPr>
              <w:t>Профессиональный рост учителя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Прохождение процедуры сертификации на региональном, муниципальном уровнях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Наличие действующего сертификата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Региональный уровень - 10 баллов;</w:t>
            </w:r>
            <w:r w:rsidRPr="00FF1620">
              <w:rPr>
                <w:sz w:val="20"/>
                <w:szCs w:val="20"/>
              </w:rPr>
              <w:br/>
              <w:t>Муниципальный уровень- 5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расчетный период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сертификат</w:t>
            </w:r>
          </w:p>
        </w:tc>
      </w:tr>
      <w:tr w:rsidR="00360DFD" w:rsidRPr="00FF1620" w:rsidTr="00360DFD">
        <w:trPr>
          <w:trHeight w:val="207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55" w:rsidRPr="00FF1620" w:rsidRDefault="000C7D55" w:rsidP="00187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55" w:rsidRPr="00FF1620" w:rsidRDefault="000C7D55" w:rsidP="00187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Публикация методических разработок, статей по вопросам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Наличие опубликованных методических разработок, статей по вопросам образования</w:t>
            </w:r>
            <w:r w:rsidRPr="00FF1620">
              <w:rPr>
                <w:sz w:val="20"/>
                <w:szCs w:val="20"/>
              </w:rPr>
              <w:br/>
            </w:r>
            <w:r w:rsidRPr="00FF1620">
              <w:rPr>
                <w:b/>
                <w:sz w:val="20"/>
                <w:szCs w:val="20"/>
              </w:rPr>
              <w:t>Максимальное количество баллов по данному показателю - 15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Всероссийский уровень 8 баллов;</w:t>
            </w:r>
            <w:r w:rsidRPr="00FF1620">
              <w:rPr>
                <w:sz w:val="20"/>
                <w:szCs w:val="20"/>
              </w:rPr>
              <w:br/>
              <w:t>Областной уровень 6баллов;</w:t>
            </w:r>
            <w:r w:rsidRPr="00FF1620">
              <w:rPr>
                <w:sz w:val="20"/>
                <w:szCs w:val="20"/>
              </w:rPr>
              <w:br/>
              <w:t>Муниципальный уровень 4баллов; но не более 15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Два раза в год 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копии публикаций</w:t>
            </w:r>
          </w:p>
        </w:tc>
      </w:tr>
      <w:tr w:rsidR="00360DFD" w:rsidRPr="00FF1620" w:rsidTr="00360DFD">
        <w:trPr>
          <w:trHeight w:val="138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55" w:rsidRPr="00FF1620" w:rsidRDefault="000C7D55" w:rsidP="00187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55" w:rsidRPr="00FF1620" w:rsidRDefault="000C7D55" w:rsidP="00187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Результативное участие в очных конкурсах, проводимых Министерством образования и науки РФ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Наличие диплома победителя, призера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победитель 15 баллов;</w:t>
            </w:r>
            <w:r w:rsidRPr="00FF1620">
              <w:rPr>
                <w:sz w:val="20"/>
                <w:szCs w:val="20"/>
              </w:rPr>
              <w:br/>
              <w:t>призер 10 баллов;</w:t>
            </w:r>
            <w:r w:rsidRPr="00FF1620">
              <w:rPr>
                <w:sz w:val="20"/>
                <w:szCs w:val="20"/>
              </w:rPr>
              <w:br/>
              <w:t>участник 8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Один раз в год 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диплом победителя, призера</w:t>
            </w:r>
          </w:p>
        </w:tc>
      </w:tr>
      <w:tr w:rsidR="00360DFD" w:rsidRPr="00FF1620" w:rsidTr="00360DFD">
        <w:trPr>
          <w:trHeight w:val="234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55" w:rsidRPr="00FF1620" w:rsidRDefault="000C7D55" w:rsidP="00187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55" w:rsidRPr="00FF1620" w:rsidRDefault="000C7D55" w:rsidP="00187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Результативное участие в областных (муниципальных) конкурсах профессионального мастерства: «Учитель года России», «Новая волна», «Педагогические таланты Кузбасса», «Лучший педагог-наставник»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Наличие диплома победителя, призера. </w:t>
            </w:r>
          </w:p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b/>
                <w:bCs/>
                <w:sz w:val="20"/>
                <w:szCs w:val="20"/>
              </w:rPr>
              <w:t>Максимальное количество баллов - 10.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Областной уровень: победитель 10 баллов;</w:t>
            </w:r>
            <w:r w:rsidRPr="00FF1620">
              <w:rPr>
                <w:sz w:val="20"/>
                <w:szCs w:val="20"/>
              </w:rPr>
              <w:br/>
              <w:t>призер 7 баллов;</w:t>
            </w:r>
            <w:r w:rsidRPr="00FF1620">
              <w:rPr>
                <w:sz w:val="20"/>
                <w:szCs w:val="20"/>
              </w:rPr>
              <w:br/>
              <w:t>участник 5 баллов; муниципальный уровень: победитель - 7 баллов, призер - 5 баллов, участник - 3 балла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Один раз в год 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55" w:rsidRPr="00FF1620" w:rsidRDefault="000C7D55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диплом победителя, призера</w:t>
            </w:r>
          </w:p>
        </w:tc>
      </w:tr>
    </w:tbl>
    <w:p w:rsidR="000C7D55" w:rsidRPr="00610872" w:rsidRDefault="000C7D55" w:rsidP="000C7D55"/>
    <w:p w:rsidR="000C7D55" w:rsidRDefault="000C7D55" w:rsidP="00936701">
      <w:pPr>
        <w:ind w:left="-851"/>
        <w:jc w:val="center"/>
        <w:rPr>
          <w:sz w:val="16"/>
          <w:szCs w:val="16"/>
        </w:rPr>
      </w:pPr>
    </w:p>
    <w:p w:rsidR="000C7D55" w:rsidRDefault="000C7D55" w:rsidP="00936701">
      <w:pPr>
        <w:ind w:left="-851"/>
        <w:jc w:val="center"/>
        <w:rPr>
          <w:sz w:val="16"/>
          <w:szCs w:val="16"/>
        </w:rPr>
      </w:pPr>
    </w:p>
    <w:p w:rsidR="000C7D55" w:rsidRDefault="000C7D55" w:rsidP="00936701">
      <w:pPr>
        <w:ind w:left="-851"/>
        <w:jc w:val="center"/>
        <w:rPr>
          <w:sz w:val="16"/>
          <w:szCs w:val="16"/>
        </w:rPr>
      </w:pPr>
    </w:p>
    <w:p w:rsidR="000C7D55" w:rsidRDefault="000C7D55" w:rsidP="00936701">
      <w:pPr>
        <w:ind w:left="-851"/>
        <w:jc w:val="center"/>
        <w:rPr>
          <w:sz w:val="16"/>
          <w:szCs w:val="16"/>
        </w:rPr>
      </w:pPr>
    </w:p>
    <w:p w:rsidR="000C7D55" w:rsidRDefault="000C7D55" w:rsidP="00936701">
      <w:pPr>
        <w:ind w:left="-851"/>
        <w:jc w:val="center"/>
        <w:rPr>
          <w:sz w:val="16"/>
          <w:szCs w:val="16"/>
        </w:rPr>
      </w:pPr>
    </w:p>
    <w:p w:rsidR="000C7D55" w:rsidRDefault="000C7D55" w:rsidP="00936701">
      <w:pPr>
        <w:ind w:left="-851"/>
        <w:jc w:val="center"/>
        <w:rPr>
          <w:sz w:val="16"/>
          <w:szCs w:val="16"/>
        </w:rPr>
      </w:pPr>
    </w:p>
    <w:p w:rsidR="000C7D55" w:rsidRDefault="000C7D55" w:rsidP="00936701">
      <w:pPr>
        <w:ind w:left="-851"/>
        <w:jc w:val="center"/>
        <w:rPr>
          <w:sz w:val="16"/>
          <w:szCs w:val="16"/>
        </w:rPr>
      </w:pPr>
    </w:p>
    <w:p w:rsidR="000C7D55" w:rsidRDefault="000C7D55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360DFD" w:rsidRDefault="00360DFD" w:rsidP="00936701">
      <w:pPr>
        <w:ind w:left="-851"/>
        <w:jc w:val="center"/>
        <w:rPr>
          <w:sz w:val="16"/>
          <w:szCs w:val="16"/>
        </w:rPr>
      </w:pPr>
    </w:p>
    <w:p w:rsidR="006257AF" w:rsidRDefault="006257AF" w:rsidP="00C132E5">
      <w:pPr>
        <w:jc w:val="center"/>
        <w:rPr>
          <w:b/>
          <w:i/>
          <w:sz w:val="16"/>
          <w:szCs w:val="16"/>
        </w:rPr>
      </w:pPr>
    </w:p>
    <w:p w:rsidR="00FF1620" w:rsidRDefault="00FF1620" w:rsidP="00C132E5">
      <w:pPr>
        <w:jc w:val="center"/>
        <w:rPr>
          <w:b/>
          <w:i/>
          <w:sz w:val="16"/>
          <w:szCs w:val="16"/>
        </w:rPr>
      </w:pPr>
    </w:p>
    <w:p w:rsidR="00FF1620" w:rsidRDefault="00FF1620" w:rsidP="00C132E5">
      <w:pPr>
        <w:jc w:val="center"/>
        <w:rPr>
          <w:b/>
          <w:i/>
          <w:sz w:val="16"/>
          <w:szCs w:val="16"/>
        </w:rPr>
      </w:pPr>
    </w:p>
    <w:p w:rsidR="00FF1620" w:rsidRDefault="00FF1620" w:rsidP="00C132E5">
      <w:pPr>
        <w:jc w:val="center"/>
        <w:rPr>
          <w:b/>
          <w:i/>
          <w:sz w:val="16"/>
          <w:szCs w:val="16"/>
        </w:rPr>
      </w:pPr>
    </w:p>
    <w:p w:rsidR="00FF1620" w:rsidRDefault="00FF1620" w:rsidP="00C132E5">
      <w:pPr>
        <w:jc w:val="center"/>
        <w:rPr>
          <w:b/>
          <w:i/>
          <w:sz w:val="16"/>
          <w:szCs w:val="16"/>
        </w:rPr>
      </w:pPr>
    </w:p>
    <w:p w:rsidR="00FF1620" w:rsidRDefault="00FF1620" w:rsidP="00C132E5">
      <w:pPr>
        <w:jc w:val="center"/>
        <w:rPr>
          <w:b/>
          <w:i/>
          <w:sz w:val="16"/>
          <w:szCs w:val="16"/>
        </w:rPr>
      </w:pPr>
    </w:p>
    <w:p w:rsidR="00FF1620" w:rsidRDefault="00FF1620" w:rsidP="00C132E5">
      <w:pPr>
        <w:jc w:val="center"/>
        <w:rPr>
          <w:b/>
          <w:i/>
          <w:sz w:val="16"/>
          <w:szCs w:val="16"/>
        </w:rPr>
      </w:pPr>
    </w:p>
    <w:p w:rsidR="00FF1620" w:rsidRDefault="00FF1620" w:rsidP="00C132E5">
      <w:pPr>
        <w:jc w:val="center"/>
        <w:rPr>
          <w:b/>
          <w:i/>
          <w:sz w:val="16"/>
          <w:szCs w:val="16"/>
        </w:rPr>
      </w:pPr>
    </w:p>
    <w:p w:rsidR="00FF1620" w:rsidRDefault="00FF1620" w:rsidP="00C132E5">
      <w:pPr>
        <w:jc w:val="center"/>
        <w:rPr>
          <w:b/>
          <w:i/>
          <w:sz w:val="16"/>
          <w:szCs w:val="16"/>
        </w:rPr>
      </w:pPr>
    </w:p>
    <w:p w:rsidR="00FF1620" w:rsidRDefault="00FF1620" w:rsidP="00C132E5">
      <w:pPr>
        <w:jc w:val="center"/>
        <w:rPr>
          <w:b/>
          <w:i/>
          <w:sz w:val="16"/>
          <w:szCs w:val="16"/>
        </w:rPr>
      </w:pPr>
    </w:p>
    <w:p w:rsidR="00FF1620" w:rsidRDefault="00FF1620" w:rsidP="00C132E5">
      <w:pPr>
        <w:jc w:val="center"/>
        <w:rPr>
          <w:b/>
          <w:i/>
          <w:sz w:val="16"/>
          <w:szCs w:val="16"/>
        </w:rPr>
      </w:pPr>
    </w:p>
    <w:p w:rsidR="00FF1620" w:rsidRDefault="00FF1620" w:rsidP="00C132E5">
      <w:pPr>
        <w:jc w:val="center"/>
        <w:rPr>
          <w:b/>
          <w:i/>
          <w:sz w:val="16"/>
          <w:szCs w:val="16"/>
        </w:rPr>
      </w:pPr>
    </w:p>
    <w:p w:rsidR="00FF1620" w:rsidRDefault="00FF1620" w:rsidP="00C132E5">
      <w:pPr>
        <w:jc w:val="center"/>
        <w:rPr>
          <w:b/>
          <w:i/>
          <w:sz w:val="16"/>
          <w:szCs w:val="16"/>
        </w:rPr>
      </w:pPr>
    </w:p>
    <w:p w:rsidR="00FF1620" w:rsidRDefault="00FF1620" w:rsidP="00C132E5">
      <w:pPr>
        <w:jc w:val="center"/>
        <w:rPr>
          <w:b/>
          <w:i/>
          <w:sz w:val="16"/>
          <w:szCs w:val="16"/>
        </w:rPr>
      </w:pPr>
    </w:p>
    <w:p w:rsidR="00187D2C" w:rsidRPr="00FF1620" w:rsidRDefault="00187D2C" w:rsidP="00426599">
      <w:pPr>
        <w:jc w:val="center"/>
        <w:rPr>
          <w:b/>
        </w:rPr>
      </w:pPr>
      <w:r w:rsidRPr="00FF1620">
        <w:rPr>
          <w:b/>
        </w:rPr>
        <w:t>Оценочный лист</w:t>
      </w:r>
      <w:r w:rsidR="00FF1620" w:rsidRPr="00FF1620">
        <w:rPr>
          <w:b/>
        </w:rPr>
        <w:t xml:space="preserve"> </w:t>
      </w:r>
      <w:r w:rsidRPr="00FF1620">
        <w:rPr>
          <w:b/>
          <w:u w:val="single"/>
        </w:rPr>
        <w:t>педагога дополнительного образования</w:t>
      </w:r>
    </w:p>
    <w:p w:rsidR="00187D2C" w:rsidRPr="00FF1620" w:rsidRDefault="00187D2C" w:rsidP="00187D2C">
      <w:pPr>
        <w:ind w:firstLine="700"/>
        <w:jc w:val="center"/>
        <w:rPr>
          <w:b/>
        </w:rPr>
      </w:pPr>
      <w:r w:rsidRPr="00FF1620">
        <w:rPr>
          <w:b/>
        </w:rPr>
        <w:t>_____________________________________________________</w:t>
      </w:r>
    </w:p>
    <w:p w:rsidR="00187D2C" w:rsidRPr="00FF1620" w:rsidRDefault="00187D2C" w:rsidP="00187D2C">
      <w:pPr>
        <w:ind w:firstLine="700"/>
        <w:jc w:val="center"/>
      </w:pPr>
      <w:r w:rsidRPr="00FF1620">
        <w:t>(наименование учреждения)</w:t>
      </w:r>
    </w:p>
    <w:p w:rsidR="00187D2C" w:rsidRPr="00FF1620" w:rsidRDefault="00187D2C" w:rsidP="00187D2C">
      <w:pPr>
        <w:ind w:firstLine="700"/>
        <w:jc w:val="center"/>
        <w:rPr>
          <w:b/>
        </w:rPr>
      </w:pPr>
      <w:r w:rsidRPr="00FF1620">
        <w:rPr>
          <w:b/>
        </w:rPr>
        <w:t>ФИО____________________________________________________________</w:t>
      </w:r>
    </w:p>
    <w:p w:rsidR="00187D2C" w:rsidRPr="00FF1620" w:rsidRDefault="00187D2C" w:rsidP="00187D2C">
      <w:pPr>
        <w:ind w:firstLine="700"/>
        <w:jc w:val="center"/>
        <w:rPr>
          <w:b/>
        </w:rPr>
      </w:pPr>
      <w:r w:rsidRPr="00FF1620">
        <w:rPr>
          <w:b/>
        </w:rPr>
        <w:t>за период с _______________ по___________________201   г.</w:t>
      </w:r>
    </w:p>
    <w:p w:rsidR="00187D2C" w:rsidRPr="00305F57" w:rsidRDefault="00187D2C" w:rsidP="00187D2C">
      <w:pPr>
        <w:ind w:firstLine="700"/>
        <w:rPr>
          <w:b/>
          <w:sz w:val="16"/>
          <w:szCs w:val="16"/>
        </w:rPr>
      </w:pPr>
    </w:p>
    <w:tbl>
      <w:tblPr>
        <w:tblW w:w="5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419"/>
        <w:gridCol w:w="1630"/>
        <w:gridCol w:w="1458"/>
        <w:gridCol w:w="1456"/>
        <w:gridCol w:w="846"/>
        <w:gridCol w:w="944"/>
        <w:gridCol w:w="1062"/>
        <w:gridCol w:w="829"/>
        <w:gridCol w:w="705"/>
      </w:tblGrid>
      <w:tr w:rsidR="00FF1620" w:rsidRPr="00FF1620" w:rsidTr="00FF1620">
        <w:trPr>
          <w:trHeight w:val="177"/>
        </w:trPr>
        <w:tc>
          <w:tcPr>
            <w:tcW w:w="244" w:type="pct"/>
          </w:tcPr>
          <w:p w:rsidR="00187D2C" w:rsidRPr="00FF1620" w:rsidRDefault="00187D2C" w:rsidP="00187D2C">
            <w:pPr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2" w:type="pct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Критерии и показатели</w:t>
            </w:r>
          </w:p>
        </w:tc>
        <w:tc>
          <w:tcPr>
            <w:tcW w:w="749" w:type="pct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Индикаторы</w:t>
            </w:r>
          </w:p>
        </w:tc>
        <w:tc>
          <w:tcPr>
            <w:tcW w:w="670" w:type="pct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Формулы расчета</w:t>
            </w:r>
          </w:p>
        </w:tc>
        <w:tc>
          <w:tcPr>
            <w:tcW w:w="668" w:type="pct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Целевое значение показателей</w:t>
            </w:r>
          </w:p>
        </w:tc>
        <w:tc>
          <w:tcPr>
            <w:tcW w:w="389" w:type="pct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Оценка в баллах</w:t>
            </w:r>
          </w:p>
        </w:tc>
        <w:tc>
          <w:tcPr>
            <w:tcW w:w="434" w:type="pct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Контрольный период</w:t>
            </w:r>
          </w:p>
        </w:tc>
        <w:tc>
          <w:tcPr>
            <w:tcW w:w="488" w:type="pct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Источники информации</w:t>
            </w:r>
          </w:p>
        </w:tc>
        <w:tc>
          <w:tcPr>
            <w:tcW w:w="381" w:type="pct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Самооценка</w:t>
            </w:r>
          </w:p>
        </w:tc>
        <w:tc>
          <w:tcPr>
            <w:tcW w:w="324" w:type="pct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 xml:space="preserve">Оценка комиссии </w:t>
            </w:r>
          </w:p>
        </w:tc>
      </w:tr>
      <w:tr w:rsidR="00187D2C" w:rsidRPr="00FF1620" w:rsidTr="00FF1620">
        <w:trPr>
          <w:trHeight w:val="120"/>
        </w:trPr>
        <w:tc>
          <w:tcPr>
            <w:tcW w:w="5000" w:type="pct"/>
            <w:gridSpan w:val="10"/>
            <w:shd w:val="clear" w:color="auto" w:fill="auto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</w:p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Раздел 1. Качество и доступность образования – макс. 50 баллов</w:t>
            </w:r>
          </w:p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620" w:rsidRPr="00FF1620" w:rsidTr="00FF1620">
        <w:trPr>
          <w:cantSplit/>
          <w:trHeight w:val="299"/>
        </w:trPr>
        <w:tc>
          <w:tcPr>
            <w:tcW w:w="244" w:type="pct"/>
            <w:vMerge w:val="restart"/>
            <w:shd w:val="clear" w:color="auto" w:fill="auto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1.1</w:t>
            </w:r>
          </w:p>
        </w:tc>
        <w:tc>
          <w:tcPr>
            <w:tcW w:w="652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Сохранность контингента обучающихся в течение контрольного периода</w:t>
            </w:r>
          </w:p>
        </w:tc>
        <w:tc>
          <w:tcPr>
            <w:tcW w:w="749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Соотношение численности обучающихся на конец контрольного периода к численности обучающихся на начало учебного года (в процентах)</w:t>
            </w:r>
          </w:p>
        </w:tc>
        <w:tc>
          <w:tcPr>
            <w:tcW w:w="670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Численность обучающихся на конец контрольного периода / численность обучающихся на начало учебного года *100%</w:t>
            </w:r>
          </w:p>
        </w:tc>
        <w:tc>
          <w:tcPr>
            <w:tcW w:w="66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90% и более </w:t>
            </w:r>
          </w:p>
        </w:tc>
        <w:tc>
          <w:tcPr>
            <w:tcW w:w="389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10баллов</w:t>
            </w:r>
          </w:p>
        </w:tc>
        <w:tc>
          <w:tcPr>
            <w:tcW w:w="434" w:type="pct"/>
            <w:vMerge w:val="restar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488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Учебный план, данные журналов учета работы педагога </w:t>
            </w:r>
            <w:proofErr w:type="spellStart"/>
            <w:r w:rsidRPr="00FF1620">
              <w:rPr>
                <w:sz w:val="20"/>
                <w:szCs w:val="20"/>
              </w:rPr>
              <w:t>д.о</w:t>
            </w:r>
            <w:proofErr w:type="spellEnd"/>
            <w:r w:rsidRPr="00FF1620"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FF1620">
        <w:trPr>
          <w:cantSplit/>
          <w:trHeight w:val="275"/>
        </w:trPr>
        <w:tc>
          <w:tcPr>
            <w:tcW w:w="244" w:type="pct"/>
            <w:vMerge/>
            <w:shd w:val="clear" w:color="auto" w:fill="auto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749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6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85-89%</w:t>
            </w:r>
          </w:p>
        </w:tc>
        <w:tc>
          <w:tcPr>
            <w:tcW w:w="389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8баллов</w:t>
            </w:r>
          </w:p>
        </w:tc>
        <w:tc>
          <w:tcPr>
            <w:tcW w:w="434" w:type="pct"/>
            <w:vMerge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FF1620">
        <w:trPr>
          <w:cantSplit/>
          <w:trHeight w:val="333"/>
        </w:trPr>
        <w:tc>
          <w:tcPr>
            <w:tcW w:w="244" w:type="pct"/>
            <w:vMerge/>
            <w:shd w:val="clear" w:color="auto" w:fill="auto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749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6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80-84%</w:t>
            </w:r>
          </w:p>
        </w:tc>
        <w:tc>
          <w:tcPr>
            <w:tcW w:w="389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6баллов</w:t>
            </w:r>
          </w:p>
        </w:tc>
        <w:tc>
          <w:tcPr>
            <w:tcW w:w="434" w:type="pct"/>
            <w:vMerge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FF1620">
        <w:trPr>
          <w:trHeight w:val="367"/>
        </w:trPr>
        <w:tc>
          <w:tcPr>
            <w:tcW w:w="244" w:type="pct"/>
            <w:vMerge w:val="restart"/>
            <w:shd w:val="clear" w:color="auto" w:fill="auto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1.2.</w:t>
            </w:r>
          </w:p>
        </w:tc>
        <w:tc>
          <w:tcPr>
            <w:tcW w:w="652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Успешность освоения обучающимися дополнительной образовательной программы</w:t>
            </w:r>
          </w:p>
        </w:tc>
        <w:tc>
          <w:tcPr>
            <w:tcW w:w="749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Соотношение численности обучающихся, успешно сдавших итоговый контроль к численности обучающихся  на конец контрольного периода (в процентах)</w:t>
            </w:r>
          </w:p>
        </w:tc>
        <w:tc>
          <w:tcPr>
            <w:tcW w:w="670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Численность обучающихся, успешно сдавших итоговый контроль / численности обучающихся на конец контрольного периода</w:t>
            </w:r>
          </w:p>
        </w:tc>
        <w:tc>
          <w:tcPr>
            <w:tcW w:w="66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90% и более </w:t>
            </w:r>
          </w:p>
        </w:tc>
        <w:tc>
          <w:tcPr>
            <w:tcW w:w="389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15баллов</w:t>
            </w:r>
          </w:p>
        </w:tc>
        <w:tc>
          <w:tcPr>
            <w:tcW w:w="434" w:type="pct"/>
            <w:vMerge w:val="restar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488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Анализ стартового, промежуточного и итогового контроля</w:t>
            </w:r>
          </w:p>
        </w:tc>
        <w:tc>
          <w:tcPr>
            <w:tcW w:w="381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FF1620">
        <w:trPr>
          <w:trHeight w:val="367"/>
        </w:trPr>
        <w:tc>
          <w:tcPr>
            <w:tcW w:w="244" w:type="pct"/>
            <w:vMerge/>
            <w:shd w:val="clear" w:color="auto" w:fill="auto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749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6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85-89%</w:t>
            </w:r>
          </w:p>
        </w:tc>
        <w:tc>
          <w:tcPr>
            <w:tcW w:w="389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12баллов</w:t>
            </w:r>
          </w:p>
        </w:tc>
        <w:tc>
          <w:tcPr>
            <w:tcW w:w="434" w:type="pct"/>
            <w:vMerge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FF1620">
        <w:trPr>
          <w:trHeight w:val="358"/>
        </w:trPr>
        <w:tc>
          <w:tcPr>
            <w:tcW w:w="244" w:type="pct"/>
            <w:vMerge/>
            <w:shd w:val="clear" w:color="auto" w:fill="auto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749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6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80-84%</w:t>
            </w:r>
          </w:p>
        </w:tc>
        <w:tc>
          <w:tcPr>
            <w:tcW w:w="389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10баллов</w:t>
            </w:r>
          </w:p>
        </w:tc>
        <w:tc>
          <w:tcPr>
            <w:tcW w:w="434" w:type="pct"/>
            <w:vMerge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FF1620">
        <w:trPr>
          <w:trHeight w:val="281"/>
        </w:trPr>
        <w:tc>
          <w:tcPr>
            <w:tcW w:w="244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1.3.</w:t>
            </w:r>
          </w:p>
        </w:tc>
        <w:tc>
          <w:tcPr>
            <w:tcW w:w="652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Результативность обучающихся в мероприятиях различного уровня</w:t>
            </w:r>
          </w:p>
        </w:tc>
        <w:tc>
          <w:tcPr>
            <w:tcW w:w="749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Достижения в конкурсных мероприятиях муниципального, областного, межрегионального, федерального и международного уровней</w:t>
            </w:r>
          </w:p>
        </w:tc>
        <w:tc>
          <w:tcPr>
            <w:tcW w:w="670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Суммирование  балов по предоставленным дипломам грамотам, сертификатам, приказам конкурсных мероприятий (за каждого обучающегося при индивидуальном  участии, за коллектив при коллективном участии)</w:t>
            </w:r>
          </w:p>
        </w:tc>
        <w:tc>
          <w:tcPr>
            <w:tcW w:w="66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муниципальный уровень</w:t>
            </w:r>
            <w:r w:rsidRPr="00FF1620">
              <w:rPr>
                <w:sz w:val="20"/>
                <w:szCs w:val="20"/>
              </w:rPr>
              <w:t>: очные: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 место – 4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2 место - 3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3 место – 2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участие 1 балл;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областной, межрегиональный уровень</w:t>
            </w:r>
            <w:r w:rsidRPr="00FF1620">
              <w:rPr>
                <w:sz w:val="20"/>
                <w:szCs w:val="20"/>
              </w:rPr>
              <w:t>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очные:                             заочные: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1 место – 8 баллов,       1 место – 4 балла  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2 место – 6 баллов,       2 место – 3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3 место – 4 балла,         3 </w:t>
            </w:r>
            <w:r w:rsidRPr="00FF1620">
              <w:rPr>
                <w:sz w:val="20"/>
                <w:szCs w:val="20"/>
              </w:rPr>
              <w:lastRenderedPageBreak/>
              <w:t>место – 2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участие – 2 балла,       участие – 1 балла;</w:t>
            </w:r>
          </w:p>
          <w:p w:rsidR="00187D2C" w:rsidRPr="00FF1620" w:rsidRDefault="00187D2C" w:rsidP="00187D2C">
            <w:pPr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федеральный, международный уровень: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очные:                             заочные: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1 место – 13 баллов,       1 место – 4 балла  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2 место – 11 баллов,       2 место – 3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3 место – 9 балла,          3 место – 2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участие – 3 балла,          участие – 1 балла;</w:t>
            </w:r>
          </w:p>
        </w:tc>
        <w:tc>
          <w:tcPr>
            <w:tcW w:w="389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lastRenderedPageBreak/>
              <w:t>не более 25 баллов</w:t>
            </w:r>
          </w:p>
        </w:tc>
        <w:tc>
          <w:tcPr>
            <w:tcW w:w="434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48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Дипломы, грамоты, сертификаты, приказы конкурсных мероприятий</w:t>
            </w:r>
          </w:p>
        </w:tc>
        <w:tc>
          <w:tcPr>
            <w:tcW w:w="381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187D2C" w:rsidRPr="00FF1620" w:rsidTr="00FF1620">
        <w:trPr>
          <w:trHeight w:val="125"/>
        </w:trPr>
        <w:tc>
          <w:tcPr>
            <w:tcW w:w="5000" w:type="pct"/>
            <w:gridSpan w:val="10"/>
            <w:shd w:val="clear" w:color="auto" w:fill="FFFFFF" w:themeFill="background1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</w:p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Раздел 2. Модернизация дополнительного образования – выполнение целевых показателей дорожной карты – макс. 20 баллов</w:t>
            </w:r>
          </w:p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620" w:rsidRPr="00FF1620" w:rsidTr="00FF1620">
        <w:trPr>
          <w:trHeight w:val="281"/>
        </w:trPr>
        <w:tc>
          <w:tcPr>
            <w:tcW w:w="244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2.1.</w:t>
            </w:r>
          </w:p>
        </w:tc>
        <w:tc>
          <w:tcPr>
            <w:tcW w:w="652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Разработка и использование информационно методического  обеспечения образовательного процесса</w:t>
            </w:r>
          </w:p>
        </w:tc>
        <w:tc>
          <w:tcPr>
            <w:tcW w:w="749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Наличие учебно-методического комплекса (не старше 3 лет), дидактического материала, наглядных пособий, методических материалов дополнительной общеразвивающей программы детского объединения педагога, использование мультимедийного и программного обеспечения в образовательном процессе</w:t>
            </w:r>
          </w:p>
        </w:tc>
        <w:tc>
          <w:tcPr>
            <w:tcW w:w="670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Суммирование баллов по предоставленным материалам</w:t>
            </w:r>
          </w:p>
        </w:tc>
        <w:tc>
          <w:tcPr>
            <w:tcW w:w="66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- учебно-методический комплекс – 5 балов;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- наглядные пособия и дидактический материал – 4 балла;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- методические пособия – 4 балла;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- разработки открытых занятий, мастер-классов – 3 балла;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- мультимедийное и программное обеспечение – 2 балла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не более 15 баллов</w:t>
            </w:r>
          </w:p>
        </w:tc>
        <w:tc>
          <w:tcPr>
            <w:tcW w:w="434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48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Протоколы заседаний методического совета, предоставление материалов</w:t>
            </w:r>
          </w:p>
        </w:tc>
        <w:tc>
          <w:tcPr>
            <w:tcW w:w="381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FF1620">
        <w:trPr>
          <w:trHeight w:val="481"/>
        </w:trPr>
        <w:tc>
          <w:tcPr>
            <w:tcW w:w="244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2.2.</w:t>
            </w:r>
          </w:p>
        </w:tc>
        <w:tc>
          <w:tcPr>
            <w:tcW w:w="652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Организация воспитательной деятельности с родителями, включая работу с родителями</w:t>
            </w:r>
          </w:p>
        </w:tc>
        <w:tc>
          <w:tcPr>
            <w:tcW w:w="749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Наличие плана воспитательной деятельности с обучающимися детского объединения, включая работу с родителями </w:t>
            </w:r>
          </w:p>
        </w:tc>
        <w:tc>
          <w:tcPr>
            <w:tcW w:w="670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Процент реализации мероприятий в соответствии с планом воспитательной </w:t>
            </w:r>
            <w:r w:rsidRPr="00FF1620">
              <w:rPr>
                <w:sz w:val="20"/>
                <w:szCs w:val="20"/>
              </w:rPr>
              <w:lastRenderedPageBreak/>
              <w:t>деятельности с обучающимися детского объединения, включая работу с родителями к общему количеству запланированных мероприятий</w:t>
            </w:r>
          </w:p>
        </w:tc>
        <w:tc>
          <w:tcPr>
            <w:tcW w:w="66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lastRenderedPageBreak/>
              <w:t>90% и более</w:t>
            </w:r>
          </w:p>
        </w:tc>
        <w:tc>
          <w:tcPr>
            <w:tcW w:w="389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5 баллов</w:t>
            </w:r>
          </w:p>
        </w:tc>
        <w:tc>
          <w:tcPr>
            <w:tcW w:w="434" w:type="pct"/>
            <w:vMerge w:val="restar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488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Учебный план, справка зам. директора по ВР</w:t>
            </w:r>
          </w:p>
        </w:tc>
        <w:tc>
          <w:tcPr>
            <w:tcW w:w="381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FF1620">
        <w:trPr>
          <w:trHeight w:val="542"/>
        </w:trPr>
        <w:tc>
          <w:tcPr>
            <w:tcW w:w="244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749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6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85-89%</w:t>
            </w:r>
          </w:p>
        </w:tc>
        <w:tc>
          <w:tcPr>
            <w:tcW w:w="389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4 балла</w:t>
            </w:r>
          </w:p>
        </w:tc>
        <w:tc>
          <w:tcPr>
            <w:tcW w:w="434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FF1620">
        <w:trPr>
          <w:trHeight w:val="471"/>
        </w:trPr>
        <w:tc>
          <w:tcPr>
            <w:tcW w:w="244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749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6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80-84%</w:t>
            </w:r>
          </w:p>
        </w:tc>
        <w:tc>
          <w:tcPr>
            <w:tcW w:w="389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3 балла</w:t>
            </w:r>
          </w:p>
        </w:tc>
        <w:tc>
          <w:tcPr>
            <w:tcW w:w="434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187D2C" w:rsidRPr="00FF1620" w:rsidTr="00FF1620">
        <w:trPr>
          <w:trHeight w:val="471"/>
        </w:trPr>
        <w:tc>
          <w:tcPr>
            <w:tcW w:w="5000" w:type="pct"/>
            <w:gridSpan w:val="10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Раздел 3. Компетентность и профессионализм педагога – макс. 30 баллов</w:t>
            </w:r>
          </w:p>
        </w:tc>
      </w:tr>
      <w:tr w:rsidR="00FF1620" w:rsidRPr="00FF1620" w:rsidTr="00FF1620">
        <w:trPr>
          <w:trHeight w:val="216"/>
        </w:trPr>
        <w:tc>
          <w:tcPr>
            <w:tcW w:w="244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3.1.</w:t>
            </w:r>
          </w:p>
        </w:tc>
        <w:tc>
          <w:tcPr>
            <w:tcW w:w="652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Уровень компетентности педагога</w:t>
            </w:r>
          </w:p>
        </w:tc>
        <w:tc>
          <w:tcPr>
            <w:tcW w:w="749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Квалификационные испытания в форме тестирования</w:t>
            </w:r>
          </w:p>
        </w:tc>
        <w:tc>
          <w:tcPr>
            <w:tcW w:w="670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Факт прохождения квалификационного испытания</w:t>
            </w:r>
          </w:p>
        </w:tc>
        <w:tc>
          <w:tcPr>
            <w:tcW w:w="66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Наличие сертификата</w:t>
            </w:r>
          </w:p>
        </w:tc>
        <w:tc>
          <w:tcPr>
            <w:tcW w:w="389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10 баллов</w:t>
            </w:r>
          </w:p>
        </w:tc>
        <w:tc>
          <w:tcPr>
            <w:tcW w:w="434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Один раз в год</w:t>
            </w:r>
          </w:p>
        </w:tc>
        <w:tc>
          <w:tcPr>
            <w:tcW w:w="48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Сертификат </w:t>
            </w:r>
          </w:p>
        </w:tc>
        <w:tc>
          <w:tcPr>
            <w:tcW w:w="381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FF1620">
        <w:trPr>
          <w:trHeight w:val="471"/>
        </w:trPr>
        <w:tc>
          <w:tcPr>
            <w:tcW w:w="244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Участие в профессиональных конкурсах</w:t>
            </w:r>
          </w:p>
        </w:tc>
        <w:tc>
          <w:tcPr>
            <w:tcW w:w="670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Суммирование баллов по предоставленным дипломам, грамотам, сертификатам, приказам конкурсных мероприятий муниципального, областного, межрегионального, федерального и международного уровней</w:t>
            </w:r>
          </w:p>
        </w:tc>
        <w:tc>
          <w:tcPr>
            <w:tcW w:w="66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муниципальный уровень</w:t>
            </w:r>
            <w:r w:rsidRPr="00FF1620">
              <w:rPr>
                <w:sz w:val="20"/>
                <w:szCs w:val="20"/>
              </w:rPr>
              <w:t>: очные: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 место – 4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2 место - 3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3 место – 2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участие  - 1 балл;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областной, межрегиональный уровень</w:t>
            </w:r>
            <w:r w:rsidRPr="00FF1620">
              <w:rPr>
                <w:sz w:val="20"/>
                <w:szCs w:val="20"/>
              </w:rPr>
              <w:t>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очные:                             заочные: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1 место – 8 баллов,       1 место – 4 балла  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2 место – 6 баллов,       2 место – 3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3 место – 4 балла,         3 место – 2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участие – 2 балла,       участие – 1 балла;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федеральный, международный</w:t>
            </w:r>
            <w:r w:rsidRPr="00FF1620">
              <w:rPr>
                <w:sz w:val="20"/>
                <w:szCs w:val="20"/>
              </w:rPr>
              <w:t xml:space="preserve"> уровень: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очные:                             заочные: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1 место – 13 баллов,       1 место – 4 балла  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2 место – 11 баллов,       2 место – 3 </w:t>
            </w:r>
            <w:r w:rsidRPr="00FF1620">
              <w:rPr>
                <w:sz w:val="20"/>
                <w:szCs w:val="20"/>
              </w:rPr>
              <w:lastRenderedPageBreak/>
              <w:t>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3 место – 9 балла,          3 место – 2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участие – 3 балла,          участие – 1 балла;</w:t>
            </w:r>
          </w:p>
        </w:tc>
        <w:tc>
          <w:tcPr>
            <w:tcW w:w="389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lastRenderedPageBreak/>
              <w:t>Не более 15 баллов</w:t>
            </w:r>
          </w:p>
        </w:tc>
        <w:tc>
          <w:tcPr>
            <w:tcW w:w="434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48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Дипломы, сертификаты конкурсных мероприятий</w:t>
            </w:r>
          </w:p>
        </w:tc>
        <w:tc>
          <w:tcPr>
            <w:tcW w:w="381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FF1620">
        <w:trPr>
          <w:trHeight w:val="471"/>
        </w:trPr>
        <w:tc>
          <w:tcPr>
            <w:tcW w:w="244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670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Суммирование баллов по предоставленным материалам (презентациям опыта работы, публикациям (не старше 3 лет)</w:t>
            </w:r>
          </w:p>
        </w:tc>
        <w:tc>
          <w:tcPr>
            <w:tcW w:w="66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Уровень презентации опыта: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областной – 2 балла;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межрегиональный – 3 балла;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федеральный  - 4 балла;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международный – 5 баллов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Не более 5 баллов</w:t>
            </w:r>
          </w:p>
        </w:tc>
        <w:tc>
          <w:tcPr>
            <w:tcW w:w="434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Раз  полугодие</w:t>
            </w:r>
          </w:p>
        </w:tc>
        <w:tc>
          <w:tcPr>
            <w:tcW w:w="48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Программа мероприятий, печатные издания</w:t>
            </w:r>
          </w:p>
        </w:tc>
        <w:tc>
          <w:tcPr>
            <w:tcW w:w="381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FF1620">
        <w:trPr>
          <w:trHeight w:val="311"/>
        </w:trPr>
        <w:tc>
          <w:tcPr>
            <w:tcW w:w="2984" w:type="pct"/>
            <w:gridSpan w:val="5"/>
          </w:tcPr>
          <w:p w:rsidR="00187D2C" w:rsidRPr="00FF1620" w:rsidRDefault="00187D2C" w:rsidP="00187D2C">
            <w:pPr>
              <w:jc w:val="right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100 баллов</w:t>
            </w:r>
          </w:p>
        </w:tc>
        <w:tc>
          <w:tcPr>
            <w:tcW w:w="921" w:type="pct"/>
            <w:gridSpan w:val="2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</w:tr>
      <w:tr w:rsidR="00FF1620" w:rsidRPr="00FF1620" w:rsidTr="00FF1620">
        <w:trPr>
          <w:trHeight w:val="281"/>
        </w:trPr>
        <w:tc>
          <w:tcPr>
            <w:tcW w:w="2984" w:type="pct"/>
            <w:gridSpan w:val="5"/>
            <w:vAlign w:val="center"/>
          </w:tcPr>
          <w:p w:rsidR="00187D2C" w:rsidRPr="00FF1620" w:rsidRDefault="00187D2C" w:rsidP="00187D2C">
            <w:pPr>
              <w:jc w:val="right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Подпись педагога</w:t>
            </w:r>
          </w:p>
        </w:tc>
        <w:tc>
          <w:tcPr>
            <w:tcW w:w="2016" w:type="pct"/>
            <w:gridSpan w:val="5"/>
            <w:vAlign w:val="center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                               /</w:t>
            </w:r>
          </w:p>
        </w:tc>
      </w:tr>
      <w:tr w:rsidR="00FF1620" w:rsidRPr="00FF1620" w:rsidTr="00FF1620">
        <w:trPr>
          <w:trHeight w:val="281"/>
        </w:trPr>
        <w:tc>
          <w:tcPr>
            <w:tcW w:w="2984" w:type="pct"/>
            <w:gridSpan w:val="5"/>
            <w:vMerge w:val="restart"/>
          </w:tcPr>
          <w:p w:rsidR="00187D2C" w:rsidRPr="00FF1620" w:rsidRDefault="00187D2C" w:rsidP="00187D2C">
            <w:pPr>
              <w:jc w:val="right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Подпись членов комиссии</w:t>
            </w:r>
          </w:p>
        </w:tc>
        <w:tc>
          <w:tcPr>
            <w:tcW w:w="2016" w:type="pct"/>
            <w:gridSpan w:val="5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                               /</w:t>
            </w:r>
          </w:p>
        </w:tc>
      </w:tr>
      <w:tr w:rsidR="00FF1620" w:rsidRPr="00FF1620" w:rsidTr="00FF1620">
        <w:trPr>
          <w:trHeight w:val="281"/>
        </w:trPr>
        <w:tc>
          <w:tcPr>
            <w:tcW w:w="2984" w:type="pct"/>
            <w:gridSpan w:val="5"/>
            <w:vMerge/>
            <w:vAlign w:val="center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pct"/>
            <w:gridSpan w:val="5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                               /</w:t>
            </w:r>
          </w:p>
        </w:tc>
      </w:tr>
      <w:tr w:rsidR="00FF1620" w:rsidRPr="00FF1620" w:rsidTr="00FF1620">
        <w:trPr>
          <w:trHeight w:val="281"/>
        </w:trPr>
        <w:tc>
          <w:tcPr>
            <w:tcW w:w="2984" w:type="pct"/>
            <w:gridSpan w:val="5"/>
            <w:vMerge/>
            <w:vAlign w:val="center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pct"/>
            <w:gridSpan w:val="5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                               /</w:t>
            </w:r>
          </w:p>
        </w:tc>
      </w:tr>
      <w:tr w:rsidR="00FF1620" w:rsidRPr="00FF1620" w:rsidTr="00FF1620">
        <w:trPr>
          <w:trHeight w:val="281"/>
        </w:trPr>
        <w:tc>
          <w:tcPr>
            <w:tcW w:w="2984" w:type="pct"/>
            <w:gridSpan w:val="5"/>
            <w:vMerge/>
            <w:vAlign w:val="center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pct"/>
            <w:gridSpan w:val="5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                               /</w:t>
            </w:r>
          </w:p>
        </w:tc>
      </w:tr>
      <w:tr w:rsidR="00FF1620" w:rsidRPr="00FF1620" w:rsidTr="00FF1620">
        <w:trPr>
          <w:trHeight w:val="281"/>
        </w:trPr>
        <w:tc>
          <w:tcPr>
            <w:tcW w:w="2984" w:type="pct"/>
            <w:gridSpan w:val="5"/>
            <w:vMerge/>
            <w:vAlign w:val="center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pct"/>
            <w:gridSpan w:val="5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                               /</w:t>
            </w:r>
          </w:p>
        </w:tc>
      </w:tr>
      <w:tr w:rsidR="00FF1620" w:rsidRPr="00FF1620" w:rsidTr="00FF1620">
        <w:trPr>
          <w:trHeight w:val="281"/>
        </w:trPr>
        <w:tc>
          <w:tcPr>
            <w:tcW w:w="2984" w:type="pct"/>
            <w:gridSpan w:val="5"/>
            <w:vAlign w:val="center"/>
          </w:tcPr>
          <w:p w:rsidR="00187D2C" w:rsidRPr="00FF1620" w:rsidRDefault="00187D2C" w:rsidP="00187D2C">
            <w:pPr>
              <w:jc w:val="right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С оценочным листом ознакомлен «____»                                    201     г.</w:t>
            </w:r>
          </w:p>
        </w:tc>
        <w:tc>
          <w:tcPr>
            <w:tcW w:w="2016" w:type="pct"/>
            <w:gridSpan w:val="5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                               /</w:t>
            </w:r>
          </w:p>
        </w:tc>
      </w:tr>
    </w:tbl>
    <w:p w:rsidR="00187D2C" w:rsidRDefault="00187D2C" w:rsidP="00187D2C">
      <w:pPr>
        <w:shd w:val="clear" w:color="auto" w:fill="FFFF00"/>
      </w:pPr>
    </w:p>
    <w:p w:rsidR="00C132E5" w:rsidRDefault="00C132E5" w:rsidP="00BE0A21">
      <w:pPr>
        <w:jc w:val="center"/>
        <w:rPr>
          <w:b/>
          <w:i/>
          <w:sz w:val="16"/>
          <w:szCs w:val="16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Default="00187D2C" w:rsidP="00187D2C">
      <w:pPr>
        <w:ind w:firstLine="700"/>
        <w:jc w:val="center"/>
        <w:rPr>
          <w:b/>
          <w:sz w:val="20"/>
          <w:szCs w:val="20"/>
        </w:rPr>
      </w:pPr>
    </w:p>
    <w:p w:rsidR="00187D2C" w:rsidRPr="00FF1620" w:rsidRDefault="00187D2C" w:rsidP="00FF1620">
      <w:pPr>
        <w:jc w:val="center"/>
        <w:rPr>
          <w:b/>
          <w:u w:val="single"/>
        </w:rPr>
      </w:pPr>
      <w:r w:rsidRPr="00FF1620">
        <w:rPr>
          <w:b/>
        </w:rPr>
        <w:t xml:space="preserve">Оценочный лист </w:t>
      </w:r>
      <w:r w:rsidRPr="00FF1620">
        <w:rPr>
          <w:b/>
          <w:u w:val="single"/>
        </w:rPr>
        <w:t>педагога-организатора</w:t>
      </w:r>
    </w:p>
    <w:p w:rsidR="00187D2C" w:rsidRPr="00FF1620" w:rsidRDefault="00187D2C" w:rsidP="00FF1620">
      <w:pPr>
        <w:ind w:firstLine="700"/>
        <w:jc w:val="center"/>
        <w:rPr>
          <w:b/>
        </w:rPr>
      </w:pPr>
      <w:r w:rsidRPr="00FF1620">
        <w:rPr>
          <w:b/>
        </w:rPr>
        <w:t>________________________________________</w:t>
      </w:r>
    </w:p>
    <w:p w:rsidR="00187D2C" w:rsidRPr="00FF1620" w:rsidRDefault="00187D2C" w:rsidP="00FF1620">
      <w:pPr>
        <w:ind w:firstLine="700"/>
        <w:jc w:val="center"/>
      </w:pPr>
      <w:r w:rsidRPr="00FF1620">
        <w:t>(наименование учреждения)</w:t>
      </w:r>
    </w:p>
    <w:p w:rsidR="00187D2C" w:rsidRPr="00FF1620" w:rsidRDefault="00187D2C" w:rsidP="00FF1620">
      <w:pPr>
        <w:ind w:firstLine="700"/>
        <w:jc w:val="center"/>
        <w:rPr>
          <w:b/>
        </w:rPr>
      </w:pPr>
      <w:r w:rsidRPr="00FF1620">
        <w:rPr>
          <w:b/>
        </w:rPr>
        <w:t>ФИО____________________________________________________________</w:t>
      </w:r>
    </w:p>
    <w:p w:rsidR="00187D2C" w:rsidRPr="00FF1620" w:rsidRDefault="00187D2C" w:rsidP="00FF1620">
      <w:pPr>
        <w:ind w:firstLine="700"/>
        <w:jc w:val="center"/>
        <w:rPr>
          <w:b/>
        </w:rPr>
      </w:pPr>
      <w:r w:rsidRPr="00FF1620">
        <w:rPr>
          <w:b/>
        </w:rPr>
        <w:t>за период с _______________ по___________________201   г.</w:t>
      </w:r>
    </w:p>
    <w:p w:rsidR="00187D2C" w:rsidRPr="00FF1620" w:rsidRDefault="00187D2C" w:rsidP="00FF1620">
      <w:pPr>
        <w:ind w:firstLine="700"/>
        <w:jc w:val="center"/>
        <w:rPr>
          <w:b/>
        </w:rPr>
      </w:pP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243"/>
        <w:gridCol w:w="1684"/>
        <w:gridCol w:w="1507"/>
        <w:gridCol w:w="2040"/>
        <w:gridCol w:w="617"/>
        <w:gridCol w:w="619"/>
        <w:gridCol w:w="1368"/>
        <w:gridCol w:w="568"/>
        <w:gridCol w:w="617"/>
      </w:tblGrid>
      <w:tr w:rsidR="00FF1620" w:rsidRPr="00FF1620" w:rsidTr="00926C81">
        <w:trPr>
          <w:trHeight w:val="177"/>
        </w:trPr>
        <w:tc>
          <w:tcPr>
            <w:tcW w:w="245" w:type="pct"/>
          </w:tcPr>
          <w:p w:rsidR="00187D2C" w:rsidRPr="00FF1620" w:rsidRDefault="00187D2C" w:rsidP="00187D2C">
            <w:pPr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76" w:type="pct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Критерии и показатели</w:t>
            </w:r>
          </w:p>
        </w:tc>
        <w:tc>
          <w:tcPr>
            <w:tcW w:w="780" w:type="pct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Индикаторы</w:t>
            </w:r>
          </w:p>
        </w:tc>
        <w:tc>
          <w:tcPr>
            <w:tcW w:w="698" w:type="pct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Формулы расчета</w:t>
            </w:r>
          </w:p>
        </w:tc>
        <w:tc>
          <w:tcPr>
            <w:tcW w:w="945" w:type="pct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Целевое значение показателей</w:t>
            </w:r>
          </w:p>
        </w:tc>
        <w:tc>
          <w:tcPr>
            <w:tcW w:w="286" w:type="pct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Оценка в баллах</w:t>
            </w:r>
          </w:p>
        </w:tc>
        <w:tc>
          <w:tcPr>
            <w:tcW w:w="287" w:type="pct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Контрольный период</w:t>
            </w:r>
          </w:p>
        </w:tc>
        <w:tc>
          <w:tcPr>
            <w:tcW w:w="634" w:type="pct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Источники информации</w:t>
            </w:r>
          </w:p>
        </w:tc>
        <w:tc>
          <w:tcPr>
            <w:tcW w:w="263" w:type="pct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Самооценка</w:t>
            </w:r>
          </w:p>
        </w:tc>
        <w:tc>
          <w:tcPr>
            <w:tcW w:w="287" w:type="pct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 xml:space="preserve">Оценка комиссии </w:t>
            </w:r>
          </w:p>
        </w:tc>
      </w:tr>
      <w:tr w:rsidR="00187D2C" w:rsidRPr="00FF1620" w:rsidTr="00926C81">
        <w:trPr>
          <w:trHeight w:val="120"/>
        </w:trPr>
        <w:tc>
          <w:tcPr>
            <w:tcW w:w="5000" w:type="pct"/>
            <w:gridSpan w:val="10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</w:p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Раздел 1. Качество и доступность образования – макс. 50 баллов</w:t>
            </w:r>
          </w:p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620" w:rsidRPr="00FF1620" w:rsidTr="00926C81">
        <w:trPr>
          <w:cantSplit/>
          <w:trHeight w:val="299"/>
        </w:trPr>
        <w:tc>
          <w:tcPr>
            <w:tcW w:w="245" w:type="pct"/>
            <w:vMerge w:val="restar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1.1</w:t>
            </w:r>
          </w:p>
        </w:tc>
        <w:tc>
          <w:tcPr>
            <w:tcW w:w="576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Эффективность организации и проведения воспитательных мероприятий с учащимися</w:t>
            </w:r>
          </w:p>
        </w:tc>
        <w:tc>
          <w:tcPr>
            <w:tcW w:w="780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Фиксация результатов воспитательной деятельности ОУ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Наличие форм фиксации</w:t>
            </w:r>
          </w:p>
        </w:tc>
        <w:tc>
          <w:tcPr>
            <w:tcW w:w="286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5 баллов</w:t>
            </w:r>
          </w:p>
        </w:tc>
        <w:tc>
          <w:tcPr>
            <w:tcW w:w="287" w:type="pct"/>
            <w:vMerge w:val="restar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634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Бланки, образцы форм фиксации образовательных результатов,</w:t>
            </w:r>
            <w:r w:rsidRPr="00FF1620">
              <w:rPr>
                <w:iCs/>
                <w:sz w:val="20"/>
                <w:szCs w:val="20"/>
              </w:rPr>
              <w:t xml:space="preserve"> заверенные </w:t>
            </w:r>
            <w:r w:rsidRPr="00FF1620">
              <w:rPr>
                <w:sz w:val="20"/>
                <w:szCs w:val="20"/>
              </w:rPr>
              <w:t>руководителем учреждения.</w:t>
            </w:r>
          </w:p>
        </w:tc>
        <w:tc>
          <w:tcPr>
            <w:tcW w:w="263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926C81">
        <w:trPr>
          <w:cantSplit/>
          <w:trHeight w:val="275"/>
        </w:trPr>
        <w:tc>
          <w:tcPr>
            <w:tcW w:w="245" w:type="pct"/>
            <w:vMerge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780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Диагностика определения результатов и качества воспитательного процесса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Наличие критериев и диагностики</w:t>
            </w:r>
          </w:p>
        </w:tc>
        <w:tc>
          <w:tcPr>
            <w:tcW w:w="286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5 баллов</w:t>
            </w:r>
          </w:p>
        </w:tc>
        <w:tc>
          <w:tcPr>
            <w:tcW w:w="287" w:type="pct"/>
            <w:vMerge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Диагностические материалы,</w:t>
            </w:r>
            <w:r w:rsidRPr="00FF1620">
              <w:rPr>
                <w:iCs/>
                <w:sz w:val="20"/>
                <w:szCs w:val="20"/>
              </w:rPr>
              <w:t xml:space="preserve"> заверенные </w:t>
            </w:r>
            <w:r w:rsidRPr="00FF1620">
              <w:rPr>
                <w:sz w:val="20"/>
                <w:szCs w:val="20"/>
              </w:rPr>
              <w:t>руководителем учреждения.</w:t>
            </w:r>
          </w:p>
        </w:tc>
        <w:tc>
          <w:tcPr>
            <w:tcW w:w="263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926C81">
        <w:trPr>
          <w:trHeight w:val="1840"/>
        </w:trPr>
        <w:tc>
          <w:tcPr>
            <w:tcW w:w="245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1.2.</w:t>
            </w:r>
          </w:p>
        </w:tc>
        <w:tc>
          <w:tcPr>
            <w:tcW w:w="576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Организация социально-значимых проектов, акций и иных форм общественно-полезной деятельности учащихся</w:t>
            </w:r>
          </w:p>
        </w:tc>
        <w:tc>
          <w:tcPr>
            <w:tcW w:w="780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Активное взаимодействие с учреждениями культуры и спорта, дополнительного образования, общественностью, другими образовательными учреждениями.</w:t>
            </w:r>
          </w:p>
        </w:tc>
        <w:tc>
          <w:tcPr>
            <w:tcW w:w="69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Факт проведения совместных мероприятий</w:t>
            </w:r>
          </w:p>
        </w:tc>
        <w:tc>
          <w:tcPr>
            <w:tcW w:w="945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Наличие совместного плана работы, проекта</w:t>
            </w:r>
          </w:p>
        </w:tc>
        <w:tc>
          <w:tcPr>
            <w:tcW w:w="286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15 баллов</w:t>
            </w:r>
          </w:p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634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Сценарии, отзывы, фотоотчеты</w:t>
            </w:r>
          </w:p>
        </w:tc>
        <w:tc>
          <w:tcPr>
            <w:tcW w:w="263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926C81">
        <w:trPr>
          <w:trHeight w:val="281"/>
        </w:trPr>
        <w:tc>
          <w:tcPr>
            <w:tcW w:w="245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1.3.</w:t>
            </w:r>
          </w:p>
        </w:tc>
        <w:tc>
          <w:tcPr>
            <w:tcW w:w="576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Результативность обучающихся в мероприятиях различного уровня</w:t>
            </w:r>
          </w:p>
        </w:tc>
        <w:tc>
          <w:tcPr>
            <w:tcW w:w="780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Достижения в конкурсных мероприятиях муниципального, областного, межрегионального, федерального и международного уровней</w:t>
            </w:r>
          </w:p>
        </w:tc>
        <w:tc>
          <w:tcPr>
            <w:tcW w:w="69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Суммирование  балов по предоставленным дипломам грамотам, сертификатам, приказам конкурсных мероприятий (за каждого обучающегося при индивидуальном  участии, за коллектив при коллективном участии)</w:t>
            </w:r>
          </w:p>
        </w:tc>
        <w:tc>
          <w:tcPr>
            <w:tcW w:w="945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муниципальный уровень</w:t>
            </w:r>
            <w:r w:rsidRPr="00FF1620">
              <w:rPr>
                <w:sz w:val="20"/>
                <w:szCs w:val="20"/>
              </w:rPr>
              <w:t>: очные: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 место – 4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2 место - 3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3 место – 2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участие 1 балл;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областной, межрегиональный уровень</w:t>
            </w:r>
            <w:r w:rsidRPr="00FF1620">
              <w:rPr>
                <w:sz w:val="20"/>
                <w:szCs w:val="20"/>
              </w:rPr>
              <w:t>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очные:                             заочные: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1 место – 8 баллов,       1 место – 4 балла  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2 место – 6 баллов,       2 место – 3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3 место – 4 балла,         3 место – 2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lastRenderedPageBreak/>
              <w:t>участие – 2 балла,       участие – 1 балла;</w:t>
            </w:r>
          </w:p>
          <w:p w:rsidR="00187D2C" w:rsidRPr="00FF1620" w:rsidRDefault="00187D2C" w:rsidP="00187D2C">
            <w:pPr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федеральный, международный уровень: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очные:                             заочные: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1 место – 13 баллов,       1 место – 4 балла  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2 место – 11 баллов,       2 место – 3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3 место – 9 балла,          3 место – 2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участие – 3 балла,          участие – 1 балла;</w:t>
            </w:r>
          </w:p>
        </w:tc>
        <w:tc>
          <w:tcPr>
            <w:tcW w:w="286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lastRenderedPageBreak/>
              <w:t>не более 25 баллов</w:t>
            </w:r>
          </w:p>
        </w:tc>
        <w:tc>
          <w:tcPr>
            <w:tcW w:w="287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634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Дипломы, грамоты, сертификаты, приказы конкурсных мероприятий</w:t>
            </w:r>
          </w:p>
        </w:tc>
        <w:tc>
          <w:tcPr>
            <w:tcW w:w="263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187D2C" w:rsidRPr="00FF1620" w:rsidTr="00926C81">
        <w:trPr>
          <w:trHeight w:val="125"/>
        </w:trPr>
        <w:tc>
          <w:tcPr>
            <w:tcW w:w="5000" w:type="pct"/>
            <w:gridSpan w:val="10"/>
            <w:shd w:val="clear" w:color="auto" w:fill="FFFFFF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</w:p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Раздел 2. Модернизация дополнительного образования – выполнение целевых показателей дорожной карты – макс. 20 баллов</w:t>
            </w:r>
          </w:p>
          <w:p w:rsidR="00187D2C" w:rsidRPr="00FF1620" w:rsidRDefault="00187D2C" w:rsidP="00187D2C">
            <w:pPr>
              <w:rPr>
                <w:b/>
                <w:sz w:val="20"/>
                <w:szCs w:val="20"/>
              </w:rPr>
            </w:pPr>
          </w:p>
        </w:tc>
      </w:tr>
      <w:tr w:rsidR="00FF1620" w:rsidRPr="00FF1620" w:rsidTr="00926C81">
        <w:trPr>
          <w:trHeight w:val="281"/>
        </w:trPr>
        <w:tc>
          <w:tcPr>
            <w:tcW w:w="245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2.1.</w:t>
            </w:r>
          </w:p>
        </w:tc>
        <w:tc>
          <w:tcPr>
            <w:tcW w:w="576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Разработка и использование информационно методического  обеспечения образовательного процесса</w:t>
            </w:r>
          </w:p>
        </w:tc>
        <w:tc>
          <w:tcPr>
            <w:tcW w:w="780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Наличие учебно-методического комплекса (не старше 3 лет), дидактического материала, наглядных пособий, методических материалов дополнительной общеразвивающей программы детского объединения педагога, использование мультимедийного и программного обеспечения в образовательном процессе</w:t>
            </w:r>
          </w:p>
        </w:tc>
        <w:tc>
          <w:tcPr>
            <w:tcW w:w="69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Суммирование баллов по предоставленным материалам</w:t>
            </w:r>
          </w:p>
        </w:tc>
        <w:tc>
          <w:tcPr>
            <w:tcW w:w="945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- учебно-методический комплекс – 5 балов;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- наглядные пособия и дидактический материал – 4 балла;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- методические пособия – 4 балла;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- разработки открытых занятий, мастер-классов – 3 балла;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- мультимедийное и программное обеспечение – 2 балла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не более 15 баллов</w:t>
            </w:r>
          </w:p>
        </w:tc>
        <w:tc>
          <w:tcPr>
            <w:tcW w:w="287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634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Протоколы заседаний методического совета, предоставление материалов</w:t>
            </w:r>
          </w:p>
        </w:tc>
        <w:tc>
          <w:tcPr>
            <w:tcW w:w="263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926C81">
        <w:trPr>
          <w:trHeight w:val="481"/>
        </w:trPr>
        <w:tc>
          <w:tcPr>
            <w:tcW w:w="245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2.2.</w:t>
            </w:r>
          </w:p>
        </w:tc>
        <w:tc>
          <w:tcPr>
            <w:tcW w:w="576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Организация воспитательной деятельности с родителями, включая работу с родителями</w:t>
            </w:r>
          </w:p>
        </w:tc>
        <w:tc>
          <w:tcPr>
            <w:tcW w:w="780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Наличие плана воспитательной деятельности с обучающимися, включая работу с родителями </w:t>
            </w:r>
          </w:p>
        </w:tc>
        <w:tc>
          <w:tcPr>
            <w:tcW w:w="698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Процент реализации мероприятий в соответствии с планом воспитательной работы учреждения, включая работу с родителями к общему количеству запланированных мероприятий</w:t>
            </w:r>
          </w:p>
        </w:tc>
        <w:tc>
          <w:tcPr>
            <w:tcW w:w="945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90% и более</w:t>
            </w:r>
          </w:p>
        </w:tc>
        <w:tc>
          <w:tcPr>
            <w:tcW w:w="286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5 баллов</w:t>
            </w:r>
          </w:p>
        </w:tc>
        <w:tc>
          <w:tcPr>
            <w:tcW w:w="287" w:type="pct"/>
            <w:vMerge w:val="restar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634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Учебный план, справка зам. директора по ВР</w:t>
            </w:r>
          </w:p>
        </w:tc>
        <w:tc>
          <w:tcPr>
            <w:tcW w:w="263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926C81">
        <w:trPr>
          <w:trHeight w:val="542"/>
        </w:trPr>
        <w:tc>
          <w:tcPr>
            <w:tcW w:w="245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85-89%</w:t>
            </w:r>
          </w:p>
        </w:tc>
        <w:tc>
          <w:tcPr>
            <w:tcW w:w="286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4 балла</w:t>
            </w:r>
          </w:p>
        </w:tc>
        <w:tc>
          <w:tcPr>
            <w:tcW w:w="287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926C81">
        <w:trPr>
          <w:trHeight w:val="471"/>
        </w:trPr>
        <w:tc>
          <w:tcPr>
            <w:tcW w:w="245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80-84%</w:t>
            </w:r>
          </w:p>
        </w:tc>
        <w:tc>
          <w:tcPr>
            <w:tcW w:w="286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3 балла</w:t>
            </w:r>
          </w:p>
        </w:tc>
        <w:tc>
          <w:tcPr>
            <w:tcW w:w="287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187D2C" w:rsidRPr="00FF1620" w:rsidTr="00926C81">
        <w:trPr>
          <w:trHeight w:val="471"/>
        </w:trPr>
        <w:tc>
          <w:tcPr>
            <w:tcW w:w="5000" w:type="pct"/>
            <w:gridSpan w:val="10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Раздел 3. Компетентность и профессионализм педагога – макс. 30 баллов</w:t>
            </w:r>
          </w:p>
        </w:tc>
      </w:tr>
      <w:tr w:rsidR="00FF1620" w:rsidRPr="00FF1620" w:rsidTr="00926C81">
        <w:trPr>
          <w:trHeight w:val="216"/>
        </w:trPr>
        <w:tc>
          <w:tcPr>
            <w:tcW w:w="245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3.1.</w:t>
            </w:r>
          </w:p>
        </w:tc>
        <w:tc>
          <w:tcPr>
            <w:tcW w:w="576" w:type="pct"/>
            <w:vMerge w:val="restar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Уровень компетентности педагога</w:t>
            </w:r>
          </w:p>
        </w:tc>
        <w:tc>
          <w:tcPr>
            <w:tcW w:w="780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Квалификационные испытания в форме сертификации</w:t>
            </w:r>
          </w:p>
        </w:tc>
        <w:tc>
          <w:tcPr>
            <w:tcW w:w="69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Факт прохождения квалификационного испытания</w:t>
            </w:r>
          </w:p>
        </w:tc>
        <w:tc>
          <w:tcPr>
            <w:tcW w:w="945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Наличие сертификата</w:t>
            </w:r>
          </w:p>
        </w:tc>
        <w:tc>
          <w:tcPr>
            <w:tcW w:w="286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10 баллов</w:t>
            </w:r>
          </w:p>
        </w:tc>
        <w:tc>
          <w:tcPr>
            <w:tcW w:w="287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Один раз в год</w:t>
            </w:r>
          </w:p>
        </w:tc>
        <w:tc>
          <w:tcPr>
            <w:tcW w:w="634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Сертификат </w:t>
            </w:r>
          </w:p>
        </w:tc>
        <w:tc>
          <w:tcPr>
            <w:tcW w:w="263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926C81">
        <w:trPr>
          <w:trHeight w:val="471"/>
        </w:trPr>
        <w:tc>
          <w:tcPr>
            <w:tcW w:w="245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780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Участие в профессиональных конкурсах</w:t>
            </w:r>
          </w:p>
        </w:tc>
        <w:tc>
          <w:tcPr>
            <w:tcW w:w="69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Суммирование баллов по предоставленным дипломам, грамотам, сертификатам, приказам конкурсных мероприятий муниципального, областного, межрегионального, федерального и международного уровней</w:t>
            </w:r>
          </w:p>
        </w:tc>
        <w:tc>
          <w:tcPr>
            <w:tcW w:w="945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муниципальный уровень</w:t>
            </w:r>
            <w:r w:rsidRPr="00FF1620">
              <w:rPr>
                <w:sz w:val="20"/>
                <w:szCs w:val="20"/>
              </w:rPr>
              <w:t>: очные: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1 место – 4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2 место - 3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3 место – 2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участие  - 1 балл;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областной, межрегиональный уровень</w:t>
            </w:r>
            <w:r w:rsidRPr="00FF1620">
              <w:rPr>
                <w:sz w:val="20"/>
                <w:szCs w:val="20"/>
              </w:rPr>
              <w:t>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очные:                             заочные: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1 место – 8 баллов,       1 место – 4 балла  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2 место – 6 баллов,       2 место – 3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3 место – 4 балла,         3 место – 2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участие – 2 балла,       участие – 1 балла;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федеральный, международный</w:t>
            </w:r>
            <w:r w:rsidRPr="00FF1620">
              <w:rPr>
                <w:sz w:val="20"/>
                <w:szCs w:val="20"/>
              </w:rPr>
              <w:t xml:space="preserve"> уровень: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очные:                             заочные: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1 место – 13 баллов,       1 место – 4 балла  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2 место – 11 баллов,       2 место – 3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3 место – 9 балла,          3 место – 2 балла,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участие – 3 балла,          участие – 1 балла;</w:t>
            </w:r>
          </w:p>
        </w:tc>
        <w:tc>
          <w:tcPr>
            <w:tcW w:w="286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Не более 15 баллов</w:t>
            </w:r>
          </w:p>
        </w:tc>
        <w:tc>
          <w:tcPr>
            <w:tcW w:w="287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634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Дипломы, сертификаты конкурсных мероприятий</w:t>
            </w:r>
          </w:p>
        </w:tc>
        <w:tc>
          <w:tcPr>
            <w:tcW w:w="263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FF1620" w:rsidRPr="00FF1620" w:rsidTr="00926C81">
        <w:trPr>
          <w:trHeight w:val="471"/>
        </w:trPr>
        <w:tc>
          <w:tcPr>
            <w:tcW w:w="245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780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698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Суммирование баллов по предоставленным материалам (презентациям опыта работы, публикациям (не старше 3 лет)</w:t>
            </w:r>
          </w:p>
        </w:tc>
        <w:tc>
          <w:tcPr>
            <w:tcW w:w="945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Уровень презентации опыта: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областной – 2 балла;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межрегиональный – 3 балла;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федеральный  - 4 балла;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международный – 5 баллов</w:t>
            </w:r>
          </w:p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Не более 5 баллов</w:t>
            </w:r>
          </w:p>
        </w:tc>
        <w:tc>
          <w:tcPr>
            <w:tcW w:w="287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Раз  полугодие</w:t>
            </w:r>
          </w:p>
        </w:tc>
        <w:tc>
          <w:tcPr>
            <w:tcW w:w="634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Программа мероприятий, печатные издания</w:t>
            </w:r>
          </w:p>
        </w:tc>
        <w:tc>
          <w:tcPr>
            <w:tcW w:w="263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</w:p>
        </w:tc>
      </w:tr>
      <w:tr w:rsidR="00187D2C" w:rsidRPr="00FF1620" w:rsidTr="00926C81">
        <w:trPr>
          <w:trHeight w:val="311"/>
        </w:trPr>
        <w:tc>
          <w:tcPr>
            <w:tcW w:w="3243" w:type="pct"/>
            <w:gridSpan w:val="5"/>
          </w:tcPr>
          <w:p w:rsidR="00187D2C" w:rsidRPr="00FF1620" w:rsidRDefault="00187D2C" w:rsidP="00187D2C">
            <w:pPr>
              <w:jc w:val="right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6" w:type="pct"/>
            <w:shd w:val="clear" w:color="auto" w:fill="D9D9D9"/>
          </w:tcPr>
          <w:p w:rsidR="00187D2C" w:rsidRPr="00FF1620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FF1620">
              <w:rPr>
                <w:b/>
                <w:sz w:val="20"/>
                <w:szCs w:val="20"/>
              </w:rPr>
              <w:t>100 баллов</w:t>
            </w:r>
          </w:p>
        </w:tc>
        <w:tc>
          <w:tcPr>
            <w:tcW w:w="921" w:type="pct"/>
            <w:gridSpan w:val="2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</w:tr>
      <w:tr w:rsidR="00187D2C" w:rsidRPr="00FF1620" w:rsidTr="00926C81">
        <w:trPr>
          <w:trHeight w:val="281"/>
        </w:trPr>
        <w:tc>
          <w:tcPr>
            <w:tcW w:w="3243" w:type="pct"/>
            <w:gridSpan w:val="5"/>
            <w:vAlign w:val="center"/>
          </w:tcPr>
          <w:p w:rsidR="00187D2C" w:rsidRPr="00FF1620" w:rsidRDefault="00187D2C" w:rsidP="00187D2C">
            <w:pPr>
              <w:jc w:val="right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Подпись педагога-организатора</w:t>
            </w:r>
          </w:p>
        </w:tc>
        <w:tc>
          <w:tcPr>
            <w:tcW w:w="1757" w:type="pct"/>
            <w:gridSpan w:val="5"/>
            <w:vAlign w:val="center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                               /</w:t>
            </w:r>
          </w:p>
        </w:tc>
      </w:tr>
      <w:tr w:rsidR="00187D2C" w:rsidRPr="00FF1620" w:rsidTr="00926C81">
        <w:trPr>
          <w:trHeight w:val="281"/>
        </w:trPr>
        <w:tc>
          <w:tcPr>
            <w:tcW w:w="3243" w:type="pct"/>
            <w:gridSpan w:val="5"/>
            <w:vMerge w:val="restart"/>
          </w:tcPr>
          <w:p w:rsidR="00187D2C" w:rsidRPr="00FF1620" w:rsidRDefault="00187D2C" w:rsidP="00187D2C">
            <w:pPr>
              <w:jc w:val="right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Подпись членов комиссии</w:t>
            </w:r>
          </w:p>
        </w:tc>
        <w:tc>
          <w:tcPr>
            <w:tcW w:w="1757" w:type="pct"/>
            <w:gridSpan w:val="5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                               /</w:t>
            </w:r>
          </w:p>
        </w:tc>
      </w:tr>
      <w:tr w:rsidR="00187D2C" w:rsidRPr="00FF1620" w:rsidTr="00926C81">
        <w:trPr>
          <w:trHeight w:val="281"/>
        </w:trPr>
        <w:tc>
          <w:tcPr>
            <w:tcW w:w="3243" w:type="pct"/>
            <w:gridSpan w:val="5"/>
            <w:vMerge/>
            <w:vAlign w:val="center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pct"/>
            <w:gridSpan w:val="5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                               /</w:t>
            </w:r>
          </w:p>
        </w:tc>
      </w:tr>
      <w:tr w:rsidR="00187D2C" w:rsidRPr="00FF1620" w:rsidTr="00926C81">
        <w:trPr>
          <w:trHeight w:val="281"/>
        </w:trPr>
        <w:tc>
          <w:tcPr>
            <w:tcW w:w="3243" w:type="pct"/>
            <w:gridSpan w:val="5"/>
            <w:vMerge/>
            <w:vAlign w:val="center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pct"/>
            <w:gridSpan w:val="5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                               /</w:t>
            </w:r>
          </w:p>
        </w:tc>
      </w:tr>
      <w:tr w:rsidR="00187D2C" w:rsidRPr="00FF1620" w:rsidTr="00926C81">
        <w:trPr>
          <w:trHeight w:val="281"/>
        </w:trPr>
        <w:tc>
          <w:tcPr>
            <w:tcW w:w="3243" w:type="pct"/>
            <w:gridSpan w:val="5"/>
            <w:vMerge/>
            <w:vAlign w:val="center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pct"/>
            <w:gridSpan w:val="5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                               /</w:t>
            </w:r>
          </w:p>
        </w:tc>
      </w:tr>
      <w:tr w:rsidR="00187D2C" w:rsidRPr="00FF1620" w:rsidTr="00926C81">
        <w:trPr>
          <w:trHeight w:val="281"/>
        </w:trPr>
        <w:tc>
          <w:tcPr>
            <w:tcW w:w="3243" w:type="pct"/>
            <w:gridSpan w:val="5"/>
            <w:vMerge/>
            <w:vAlign w:val="center"/>
          </w:tcPr>
          <w:p w:rsidR="00187D2C" w:rsidRPr="00FF1620" w:rsidRDefault="00187D2C" w:rsidP="0018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pct"/>
            <w:gridSpan w:val="5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                               /</w:t>
            </w:r>
          </w:p>
        </w:tc>
      </w:tr>
      <w:tr w:rsidR="00187D2C" w:rsidRPr="00FF1620" w:rsidTr="00926C81">
        <w:trPr>
          <w:trHeight w:val="281"/>
        </w:trPr>
        <w:tc>
          <w:tcPr>
            <w:tcW w:w="3243" w:type="pct"/>
            <w:gridSpan w:val="5"/>
            <w:vAlign w:val="center"/>
          </w:tcPr>
          <w:p w:rsidR="00187D2C" w:rsidRPr="00FF1620" w:rsidRDefault="00187D2C" w:rsidP="00187D2C">
            <w:pPr>
              <w:jc w:val="right"/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>С оценочным листом ознакомлен «____»                                    201     г.</w:t>
            </w:r>
          </w:p>
        </w:tc>
        <w:tc>
          <w:tcPr>
            <w:tcW w:w="1757" w:type="pct"/>
            <w:gridSpan w:val="5"/>
          </w:tcPr>
          <w:p w:rsidR="00187D2C" w:rsidRPr="00FF1620" w:rsidRDefault="00187D2C" w:rsidP="00187D2C">
            <w:pPr>
              <w:rPr>
                <w:sz w:val="20"/>
                <w:szCs w:val="20"/>
              </w:rPr>
            </w:pPr>
            <w:r w:rsidRPr="00FF1620">
              <w:rPr>
                <w:sz w:val="20"/>
                <w:szCs w:val="20"/>
              </w:rPr>
              <w:t xml:space="preserve">                               /</w:t>
            </w:r>
          </w:p>
        </w:tc>
      </w:tr>
    </w:tbl>
    <w:p w:rsidR="00187D2C" w:rsidRDefault="00187D2C" w:rsidP="00187D2C"/>
    <w:p w:rsidR="00C132E5" w:rsidRDefault="00C132E5" w:rsidP="00BE0A21">
      <w:pPr>
        <w:jc w:val="center"/>
        <w:rPr>
          <w:b/>
          <w:i/>
          <w:sz w:val="16"/>
          <w:szCs w:val="16"/>
        </w:rPr>
      </w:pPr>
    </w:p>
    <w:p w:rsidR="00AE5BA4" w:rsidRDefault="00AE5BA4" w:rsidP="00AE5BA4">
      <w:pPr>
        <w:jc w:val="center"/>
        <w:rPr>
          <w:b/>
          <w:i/>
          <w:spacing w:val="-4"/>
          <w:kern w:val="16"/>
        </w:rPr>
      </w:pPr>
    </w:p>
    <w:p w:rsidR="00187D2C" w:rsidRDefault="00187D2C" w:rsidP="00AE5BA4">
      <w:pPr>
        <w:jc w:val="center"/>
        <w:rPr>
          <w:b/>
          <w:i/>
          <w:spacing w:val="-4"/>
          <w:kern w:val="16"/>
        </w:rPr>
      </w:pPr>
    </w:p>
    <w:p w:rsidR="00187D2C" w:rsidRDefault="00187D2C" w:rsidP="00AE5BA4">
      <w:pPr>
        <w:jc w:val="center"/>
        <w:rPr>
          <w:b/>
          <w:i/>
          <w:spacing w:val="-4"/>
          <w:kern w:val="16"/>
        </w:rPr>
      </w:pPr>
    </w:p>
    <w:p w:rsidR="00187D2C" w:rsidRDefault="00187D2C" w:rsidP="00AE5BA4">
      <w:pPr>
        <w:jc w:val="center"/>
        <w:rPr>
          <w:b/>
          <w:i/>
          <w:spacing w:val="-4"/>
          <w:kern w:val="16"/>
        </w:rPr>
      </w:pPr>
    </w:p>
    <w:p w:rsidR="00187D2C" w:rsidRDefault="00187D2C" w:rsidP="00AE5BA4">
      <w:pPr>
        <w:jc w:val="center"/>
        <w:rPr>
          <w:b/>
          <w:i/>
          <w:spacing w:val="-4"/>
          <w:kern w:val="16"/>
        </w:rPr>
      </w:pPr>
    </w:p>
    <w:p w:rsidR="00187D2C" w:rsidRDefault="00187D2C" w:rsidP="00AE5BA4">
      <w:pPr>
        <w:jc w:val="center"/>
        <w:rPr>
          <w:b/>
          <w:i/>
          <w:spacing w:val="-4"/>
          <w:kern w:val="16"/>
        </w:rPr>
      </w:pPr>
    </w:p>
    <w:p w:rsidR="00187D2C" w:rsidRDefault="00187D2C" w:rsidP="00AE5BA4">
      <w:pPr>
        <w:jc w:val="center"/>
        <w:rPr>
          <w:b/>
          <w:i/>
          <w:spacing w:val="-4"/>
          <w:kern w:val="16"/>
        </w:rPr>
      </w:pPr>
    </w:p>
    <w:p w:rsidR="00187D2C" w:rsidRDefault="00187D2C" w:rsidP="00AE5BA4">
      <w:pPr>
        <w:jc w:val="center"/>
        <w:rPr>
          <w:b/>
          <w:i/>
          <w:spacing w:val="-4"/>
          <w:kern w:val="16"/>
        </w:rPr>
      </w:pPr>
    </w:p>
    <w:p w:rsidR="00187D2C" w:rsidRDefault="00187D2C" w:rsidP="00AE5BA4">
      <w:pPr>
        <w:jc w:val="center"/>
        <w:rPr>
          <w:b/>
          <w:i/>
          <w:spacing w:val="-4"/>
          <w:kern w:val="16"/>
        </w:rPr>
      </w:pPr>
    </w:p>
    <w:p w:rsidR="00187D2C" w:rsidRDefault="00187D2C" w:rsidP="00AE5BA4">
      <w:pPr>
        <w:jc w:val="center"/>
        <w:rPr>
          <w:b/>
          <w:i/>
          <w:spacing w:val="-4"/>
          <w:kern w:val="16"/>
        </w:rPr>
      </w:pPr>
    </w:p>
    <w:p w:rsidR="00926C81" w:rsidRPr="00FF1620" w:rsidRDefault="00926C81" w:rsidP="00926C81">
      <w:pPr>
        <w:jc w:val="center"/>
        <w:rPr>
          <w:b/>
          <w:u w:val="single"/>
        </w:rPr>
      </w:pPr>
      <w:r w:rsidRPr="00FF1620">
        <w:rPr>
          <w:b/>
        </w:rPr>
        <w:t xml:space="preserve">Оценочный лист </w:t>
      </w:r>
      <w:r>
        <w:rPr>
          <w:b/>
          <w:u w:val="single"/>
        </w:rPr>
        <w:t>социального педагога</w:t>
      </w:r>
    </w:p>
    <w:p w:rsidR="00926C81" w:rsidRPr="00FF1620" w:rsidRDefault="00926C81" w:rsidP="00926C81">
      <w:pPr>
        <w:ind w:firstLine="700"/>
        <w:jc w:val="center"/>
        <w:rPr>
          <w:b/>
        </w:rPr>
      </w:pPr>
      <w:r w:rsidRPr="00FF1620">
        <w:rPr>
          <w:b/>
        </w:rPr>
        <w:t>________________________________________</w:t>
      </w:r>
    </w:p>
    <w:p w:rsidR="00926C81" w:rsidRPr="00FF1620" w:rsidRDefault="00926C81" w:rsidP="00926C81">
      <w:pPr>
        <w:ind w:firstLine="700"/>
        <w:jc w:val="center"/>
      </w:pPr>
      <w:r w:rsidRPr="00FF1620">
        <w:t>(наименование учреждения)</w:t>
      </w:r>
    </w:p>
    <w:p w:rsidR="00926C81" w:rsidRPr="00FF1620" w:rsidRDefault="00926C81" w:rsidP="00926C81">
      <w:pPr>
        <w:ind w:firstLine="700"/>
        <w:jc w:val="center"/>
        <w:rPr>
          <w:b/>
        </w:rPr>
      </w:pPr>
      <w:r w:rsidRPr="00FF1620">
        <w:rPr>
          <w:b/>
        </w:rPr>
        <w:t>ФИО____________________________________________________________</w:t>
      </w:r>
    </w:p>
    <w:p w:rsidR="00926C81" w:rsidRPr="00FF1620" w:rsidRDefault="00926C81" w:rsidP="00926C81">
      <w:pPr>
        <w:ind w:firstLine="700"/>
        <w:jc w:val="center"/>
        <w:rPr>
          <w:b/>
        </w:rPr>
      </w:pPr>
      <w:r w:rsidRPr="00FF1620">
        <w:rPr>
          <w:b/>
        </w:rPr>
        <w:t>за период с _______________ по___________________201   г.</w:t>
      </w:r>
    </w:p>
    <w:p w:rsidR="00187D2C" w:rsidRDefault="00187D2C" w:rsidP="00AE5BA4">
      <w:pPr>
        <w:jc w:val="center"/>
        <w:rPr>
          <w:b/>
          <w:i/>
          <w:spacing w:val="-4"/>
          <w:kern w:val="16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693"/>
        <w:gridCol w:w="2552"/>
        <w:gridCol w:w="851"/>
        <w:gridCol w:w="709"/>
        <w:gridCol w:w="992"/>
        <w:gridCol w:w="992"/>
      </w:tblGrid>
      <w:tr w:rsidR="00187D2C" w:rsidRPr="00926C81" w:rsidTr="00187D2C">
        <w:tc>
          <w:tcPr>
            <w:tcW w:w="1844" w:type="dxa"/>
          </w:tcPr>
          <w:p w:rsidR="00187D2C" w:rsidRPr="00926C81" w:rsidRDefault="00187D2C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926C81">
              <w:rPr>
                <w:b/>
                <w:bCs/>
                <w:sz w:val="20"/>
                <w:szCs w:val="20"/>
              </w:rPr>
              <w:t>наименование ключевых показателей эффективности</w:t>
            </w:r>
          </w:p>
        </w:tc>
        <w:tc>
          <w:tcPr>
            <w:tcW w:w="2693" w:type="dxa"/>
          </w:tcPr>
          <w:p w:rsidR="00187D2C" w:rsidRPr="00926C81" w:rsidRDefault="00187D2C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926C81">
              <w:rPr>
                <w:b/>
                <w:bCs/>
                <w:sz w:val="20"/>
                <w:szCs w:val="20"/>
              </w:rPr>
              <w:t>индикаторы измерения</w:t>
            </w:r>
          </w:p>
        </w:tc>
        <w:tc>
          <w:tcPr>
            <w:tcW w:w="2552" w:type="dxa"/>
          </w:tcPr>
          <w:p w:rsidR="00187D2C" w:rsidRPr="00926C81" w:rsidRDefault="00187D2C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926C81">
              <w:rPr>
                <w:b/>
                <w:bCs/>
                <w:sz w:val="20"/>
                <w:szCs w:val="20"/>
              </w:rPr>
              <w:t>формула расчета</w:t>
            </w:r>
          </w:p>
        </w:tc>
        <w:tc>
          <w:tcPr>
            <w:tcW w:w="851" w:type="dxa"/>
          </w:tcPr>
          <w:p w:rsidR="00187D2C" w:rsidRPr="00926C81" w:rsidRDefault="00187D2C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926C81">
              <w:rPr>
                <w:b/>
                <w:bCs/>
                <w:sz w:val="20"/>
                <w:szCs w:val="20"/>
              </w:rPr>
              <w:t>целевые значения</w:t>
            </w:r>
          </w:p>
        </w:tc>
        <w:tc>
          <w:tcPr>
            <w:tcW w:w="709" w:type="dxa"/>
          </w:tcPr>
          <w:p w:rsidR="00187D2C" w:rsidRPr="00926C81" w:rsidRDefault="00187D2C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926C81">
              <w:rPr>
                <w:b/>
                <w:bCs/>
                <w:sz w:val="20"/>
                <w:szCs w:val="20"/>
              </w:rPr>
              <w:t>цена балла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926C81">
              <w:rPr>
                <w:b/>
                <w:bCs/>
                <w:sz w:val="20"/>
                <w:szCs w:val="20"/>
              </w:rPr>
              <w:t>период исчисления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926C81">
              <w:rPr>
                <w:b/>
                <w:bCs/>
                <w:sz w:val="20"/>
                <w:szCs w:val="20"/>
              </w:rPr>
              <w:t>источник данных</w:t>
            </w:r>
          </w:p>
        </w:tc>
      </w:tr>
      <w:tr w:rsidR="00187D2C" w:rsidRPr="00926C81" w:rsidTr="00187D2C">
        <w:tc>
          <w:tcPr>
            <w:tcW w:w="1844" w:type="dxa"/>
          </w:tcPr>
          <w:p w:rsidR="00187D2C" w:rsidRPr="00926C81" w:rsidRDefault="00187D2C" w:rsidP="00187D2C">
            <w:pPr>
              <w:rPr>
                <w:b/>
                <w:bCs/>
                <w:sz w:val="20"/>
                <w:szCs w:val="20"/>
              </w:rPr>
            </w:pPr>
            <w:r w:rsidRPr="00926C81">
              <w:rPr>
                <w:b/>
                <w:bCs/>
                <w:sz w:val="20"/>
                <w:szCs w:val="20"/>
              </w:rPr>
              <w:t>Эффективная работа с социально опасными семьями</w:t>
            </w:r>
          </w:p>
        </w:tc>
        <w:tc>
          <w:tcPr>
            <w:tcW w:w="2693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 xml:space="preserve">Постоянно обновляемый банк данных социально </w:t>
            </w:r>
            <w:proofErr w:type="spellStart"/>
            <w:r w:rsidRPr="00926C81">
              <w:rPr>
                <w:sz w:val="20"/>
                <w:szCs w:val="20"/>
              </w:rPr>
              <w:t>опасныхсемей</w:t>
            </w:r>
            <w:proofErr w:type="spellEnd"/>
            <w:r w:rsidRPr="00926C81">
              <w:rPr>
                <w:sz w:val="20"/>
                <w:szCs w:val="20"/>
              </w:rPr>
              <w:t xml:space="preserve">, оказание помощи: </w:t>
            </w:r>
            <w:proofErr w:type="spellStart"/>
            <w:r w:rsidRPr="00926C81">
              <w:rPr>
                <w:sz w:val="20"/>
                <w:szCs w:val="20"/>
              </w:rPr>
              <w:t>социальнореабелитационная</w:t>
            </w:r>
            <w:proofErr w:type="spellEnd"/>
            <w:r w:rsidRPr="00926C81">
              <w:rPr>
                <w:sz w:val="20"/>
                <w:szCs w:val="20"/>
              </w:rPr>
              <w:t>; психолога - педагогическая; проф. беседы с родителями и детьми</w:t>
            </w:r>
          </w:p>
        </w:tc>
        <w:tc>
          <w:tcPr>
            <w:tcW w:w="255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 xml:space="preserve">Сокращение количества семей находящихся в </w:t>
            </w:r>
            <w:proofErr w:type="spellStart"/>
            <w:r w:rsidRPr="00926C81">
              <w:rPr>
                <w:sz w:val="20"/>
                <w:szCs w:val="20"/>
              </w:rPr>
              <w:t>социальноопасной</w:t>
            </w:r>
            <w:proofErr w:type="spellEnd"/>
            <w:r w:rsidRPr="00926C81">
              <w:rPr>
                <w:sz w:val="20"/>
                <w:szCs w:val="20"/>
              </w:rPr>
              <w:t xml:space="preserve"> ситуации по сравнению с предыдущим отчетным периодом. Постоянно обновляемый банк данных </w:t>
            </w:r>
            <w:proofErr w:type="spellStart"/>
            <w:r w:rsidRPr="00926C81">
              <w:rPr>
                <w:sz w:val="20"/>
                <w:szCs w:val="20"/>
              </w:rPr>
              <w:t>социальноопасных</w:t>
            </w:r>
            <w:proofErr w:type="spellEnd"/>
            <w:r w:rsidRPr="00926C81">
              <w:rPr>
                <w:sz w:val="20"/>
                <w:szCs w:val="20"/>
              </w:rPr>
              <w:t xml:space="preserve"> семей.</w:t>
            </w:r>
          </w:p>
        </w:tc>
        <w:tc>
          <w:tcPr>
            <w:tcW w:w="851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87D2C" w:rsidRPr="00926C81" w:rsidRDefault="00187D2C" w:rsidP="00187D2C">
            <w:pPr>
              <w:jc w:val="center"/>
              <w:rPr>
                <w:bCs/>
                <w:sz w:val="20"/>
                <w:szCs w:val="20"/>
              </w:rPr>
            </w:pPr>
            <w:r w:rsidRPr="00926C8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2 раза в год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Аналитическая справка</w:t>
            </w:r>
          </w:p>
        </w:tc>
      </w:tr>
      <w:tr w:rsidR="00187D2C" w:rsidRPr="00926C81" w:rsidTr="00187D2C">
        <w:tc>
          <w:tcPr>
            <w:tcW w:w="1844" w:type="dxa"/>
          </w:tcPr>
          <w:p w:rsidR="00187D2C" w:rsidRPr="00926C81" w:rsidRDefault="00187D2C" w:rsidP="00187D2C">
            <w:pPr>
              <w:rPr>
                <w:b/>
                <w:bCs/>
                <w:sz w:val="20"/>
                <w:szCs w:val="20"/>
              </w:rPr>
            </w:pPr>
            <w:r w:rsidRPr="00926C81">
              <w:rPr>
                <w:b/>
                <w:bCs/>
                <w:sz w:val="20"/>
                <w:szCs w:val="20"/>
              </w:rPr>
              <w:t>Результативная работа с опекаемыми и приемными семьями</w:t>
            </w:r>
          </w:p>
        </w:tc>
        <w:tc>
          <w:tcPr>
            <w:tcW w:w="2693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Постоянно обновляемый банк данных опекаемых и приемных семей, вести патронаж семей.</w:t>
            </w:r>
          </w:p>
        </w:tc>
        <w:tc>
          <w:tcPr>
            <w:tcW w:w="255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Постоянно обновляемый банк данных. Не было возврата в детские дома за отчетный период</w:t>
            </w:r>
          </w:p>
        </w:tc>
        <w:tc>
          <w:tcPr>
            <w:tcW w:w="851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7D2C" w:rsidRPr="00926C81" w:rsidRDefault="00187D2C" w:rsidP="00187D2C">
            <w:pPr>
              <w:jc w:val="center"/>
              <w:rPr>
                <w:bCs/>
                <w:sz w:val="20"/>
                <w:szCs w:val="20"/>
              </w:rPr>
            </w:pPr>
            <w:r w:rsidRPr="00926C8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2 раза в год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Аналитическая справка</w:t>
            </w:r>
          </w:p>
        </w:tc>
      </w:tr>
      <w:tr w:rsidR="00187D2C" w:rsidRPr="00926C81" w:rsidTr="00187D2C">
        <w:tc>
          <w:tcPr>
            <w:tcW w:w="1844" w:type="dxa"/>
          </w:tcPr>
          <w:p w:rsidR="00187D2C" w:rsidRPr="00926C81" w:rsidRDefault="00187D2C" w:rsidP="00187D2C">
            <w:pPr>
              <w:rPr>
                <w:b/>
                <w:bCs/>
                <w:sz w:val="20"/>
                <w:szCs w:val="20"/>
              </w:rPr>
            </w:pPr>
            <w:r w:rsidRPr="00926C81">
              <w:rPr>
                <w:b/>
                <w:bCs/>
                <w:sz w:val="20"/>
                <w:szCs w:val="20"/>
              </w:rPr>
              <w:t>Уровень организации занятости учащихся "группы риска" во внеурочное время</w:t>
            </w:r>
          </w:p>
        </w:tc>
        <w:tc>
          <w:tcPr>
            <w:tcW w:w="2693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 xml:space="preserve"> Занятость учащихся, состоящих на </w:t>
            </w:r>
            <w:proofErr w:type="spellStart"/>
            <w:r w:rsidRPr="00926C81">
              <w:rPr>
                <w:sz w:val="20"/>
                <w:szCs w:val="20"/>
              </w:rPr>
              <w:t>внутришкольном</w:t>
            </w:r>
            <w:proofErr w:type="spellEnd"/>
            <w:r w:rsidRPr="00926C81">
              <w:rPr>
                <w:sz w:val="20"/>
                <w:szCs w:val="20"/>
              </w:rPr>
              <w:t xml:space="preserve"> и городском контроле </w:t>
            </w:r>
          </w:p>
        </w:tc>
        <w:tc>
          <w:tcPr>
            <w:tcW w:w="255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 xml:space="preserve">% занятости учащихся, состоящих на </w:t>
            </w:r>
            <w:proofErr w:type="spellStart"/>
            <w:r w:rsidRPr="00926C81">
              <w:rPr>
                <w:sz w:val="20"/>
                <w:szCs w:val="20"/>
              </w:rPr>
              <w:t>внутришкольном</w:t>
            </w:r>
            <w:proofErr w:type="spellEnd"/>
            <w:r w:rsidRPr="00926C81">
              <w:rPr>
                <w:sz w:val="20"/>
                <w:szCs w:val="20"/>
              </w:rPr>
              <w:t xml:space="preserve"> и городском контроле  от общего количества учащихся в ОО</w:t>
            </w:r>
          </w:p>
        </w:tc>
        <w:tc>
          <w:tcPr>
            <w:tcW w:w="851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 xml:space="preserve">95% - 100% - 15 баллов </w:t>
            </w:r>
          </w:p>
        </w:tc>
        <w:tc>
          <w:tcPr>
            <w:tcW w:w="709" w:type="dxa"/>
          </w:tcPr>
          <w:p w:rsidR="00187D2C" w:rsidRPr="00926C81" w:rsidRDefault="00187D2C" w:rsidP="00187D2C">
            <w:pPr>
              <w:jc w:val="center"/>
              <w:rPr>
                <w:bCs/>
                <w:sz w:val="20"/>
                <w:szCs w:val="20"/>
              </w:rPr>
            </w:pPr>
            <w:r w:rsidRPr="00926C8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2 раз в год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справка</w:t>
            </w:r>
          </w:p>
        </w:tc>
      </w:tr>
      <w:tr w:rsidR="00187D2C" w:rsidRPr="00926C81" w:rsidTr="00187D2C">
        <w:tc>
          <w:tcPr>
            <w:tcW w:w="1844" w:type="dxa"/>
            <w:vMerge w:val="restart"/>
          </w:tcPr>
          <w:p w:rsidR="00187D2C" w:rsidRPr="00926C81" w:rsidRDefault="00187D2C" w:rsidP="00187D2C">
            <w:pPr>
              <w:rPr>
                <w:b/>
                <w:bCs/>
                <w:sz w:val="20"/>
                <w:szCs w:val="20"/>
              </w:rPr>
            </w:pPr>
            <w:r w:rsidRPr="00926C81">
              <w:rPr>
                <w:b/>
                <w:bCs/>
                <w:sz w:val="20"/>
                <w:szCs w:val="20"/>
              </w:rPr>
              <w:t xml:space="preserve">Межведомственное взаимодействие с использованием ИКТ </w:t>
            </w:r>
          </w:p>
          <w:p w:rsidR="00187D2C" w:rsidRPr="00926C81" w:rsidRDefault="00187D2C" w:rsidP="00187D2C">
            <w:pPr>
              <w:rPr>
                <w:b/>
                <w:bCs/>
                <w:sz w:val="20"/>
                <w:szCs w:val="20"/>
              </w:rPr>
            </w:pPr>
            <w:r w:rsidRPr="00926C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Постоянное обновление социального паспорта в электронном виде</w:t>
            </w:r>
          </w:p>
        </w:tc>
        <w:tc>
          <w:tcPr>
            <w:tcW w:w="255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наличие электронной базы данных</w:t>
            </w:r>
          </w:p>
        </w:tc>
        <w:tc>
          <w:tcPr>
            <w:tcW w:w="851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87D2C" w:rsidRPr="00926C81" w:rsidRDefault="00187D2C" w:rsidP="00187D2C">
            <w:pPr>
              <w:jc w:val="center"/>
              <w:rPr>
                <w:bCs/>
                <w:sz w:val="20"/>
                <w:szCs w:val="20"/>
              </w:rPr>
            </w:pPr>
            <w:r w:rsidRPr="00926C8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2 раза в год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справка заместителя по ВР</w:t>
            </w:r>
          </w:p>
        </w:tc>
      </w:tr>
      <w:tr w:rsidR="00187D2C" w:rsidRPr="00926C81" w:rsidTr="00187D2C">
        <w:tc>
          <w:tcPr>
            <w:tcW w:w="1844" w:type="dxa"/>
            <w:vMerge/>
          </w:tcPr>
          <w:p w:rsidR="00187D2C" w:rsidRPr="00926C81" w:rsidRDefault="00187D2C" w:rsidP="00187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Работа с органами системы профилактики</w:t>
            </w:r>
          </w:p>
        </w:tc>
        <w:tc>
          <w:tcPr>
            <w:tcW w:w="255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Увеличение доли учащихся вышедших из "группы риска" от общего количества учащихся находящихся в "группе риска"</w:t>
            </w:r>
          </w:p>
        </w:tc>
        <w:tc>
          <w:tcPr>
            <w:tcW w:w="851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87D2C" w:rsidRPr="00926C81" w:rsidRDefault="00187D2C" w:rsidP="00187D2C">
            <w:pPr>
              <w:jc w:val="center"/>
              <w:rPr>
                <w:bCs/>
                <w:sz w:val="20"/>
                <w:szCs w:val="20"/>
              </w:rPr>
            </w:pPr>
            <w:r w:rsidRPr="00926C8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1 полугодие 2 полугодие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данные  отчета по  межведомственному взаимодействию</w:t>
            </w:r>
          </w:p>
        </w:tc>
      </w:tr>
      <w:tr w:rsidR="00187D2C" w:rsidRPr="00926C81" w:rsidTr="00187D2C">
        <w:tc>
          <w:tcPr>
            <w:tcW w:w="1844" w:type="dxa"/>
            <w:vMerge w:val="restart"/>
          </w:tcPr>
          <w:p w:rsidR="00187D2C" w:rsidRPr="00926C81" w:rsidRDefault="00187D2C" w:rsidP="00187D2C">
            <w:pPr>
              <w:rPr>
                <w:b/>
                <w:bCs/>
                <w:sz w:val="20"/>
                <w:szCs w:val="20"/>
              </w:rPr>
            </w:pPr>
            <w:r w:rsidRPr="00926C81">
              <w:rPr>
                <w:b/>
                <w:bCs/>
                <w:sz w:val="20"/>
                <w:szCs w:val="20"/>
              </w:rPr>
              <w:t>Наличие собственных методических разработок, рекомендаций, применяемых в образовательном процессе.</w:t>
            </w:r>
          </w:p>
          <w:p w:rsidR="00187D2C" w:rsidRPr="00926C81" w:rsidRDefault="00187D2C" w:rsidP="00187D2C">
            <w:pPr>
              <w:rPr>
                <w:b/>
                <w:bCs/>
                <w:sz w:val="20"/>
                <w:szCs w:val="20"/>
              </w:rPr>
            </w:pPr>
            <w:r w:rsidRPr="00926C81">
              <w:rPr>
                <w:b/>
                <w:bCs/>
                <w:sz w:val="20"/>
                <w:szCs w:val="20"/>
              </w:rPr>
              <w:t> </w:t>
            </w:r>
          </w:p>
          <w:p w:rsidR="00187D2C" w:rsidRPr="00926C81" w:rsidRDefault="00187D2C" w:rsidP="00187D2C">
            <w:pPr>
              <w:rPr>
                <w:b/>
                <w:bCs/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презентация опыта, выступление и др.</w:t>
            </w:r>
          </w:p>
        </w:tc>
        <w:tc>
          <w:tcPr>
            <w:tcW w:w="255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 xml:space="preserve">областной уровень - 10 муниципальный уровень -  7 и школьный уровень - 5         </w:t>
            </w:r>
          </w:p>
        </w:tc>
        <w:tc>
          <w:tcPr>
            <w:tcW w:w="709" w:type="dxa"/>
          </w:tcPr>
          <w:p w:rsidR="00187D2C" w:rsidRPr="00926C81" w:rsidRDefault="00187D2C" w:rsidP="00187D2C">
            <w:pPr>
              <w:jc w:val="center"/>
              <w:rPr>
                <w:bCs/>
                <w:sz w:val="20"/>
                <w:szCs w:val="20"/>
              </w:rPr>
            </w:pPr>
            <w:r w:rsidRPr="00926C8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2 раза в год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отчеты о выполнении плана методической работы</w:t>
            </w:r>
          </w:p>
        </w:tc>
      </w:tr>
      <w:tr w:rsidR="00187D2C" w:rsidRPr="00926C81" w:rsidTr="00187D2C">
        <w:tc>
          <w:tcPr>
            <w:tcW w:w="1844" w:type="dxa"/>
            <w:vMerge/>
          </w:tcPr>
          <w:p w:rsidR="00187D2C" w:rsidRPr="00926C81" w:rsidRDefault="00187D2C" w:rsidP="00187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 xml:space="preserve">Участие  в конкурсах </w:t>
            </w:r>
          </w:p>
        </w:tc>
        <w:tc>
          <w:tcPr>
            <w:tcW w:w="255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 xml:space="preserve">Результативное участие в областных (муниципальных) конкурсах профессионального мастерства:  «Новая </w:t>
            </w:r>
            <w:r w:rsidRPr="00926C81">
              <w:rPr>
                <w:sz w:val="20"/>
                <w:szCs w:val="20"/>
              </w:rPr>
              <w:lastRenderedPageBreak/>
              <w:t>волна», «Лучший педагог-наставник»</w:t>
            </w:r>
          </w:p>
        </w:tc>
        <w:tc>
          <w:tcPr>
            <w:tcW w:w="851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lastRenderedPageBreak/>
              <w:t xml:space="preserve">Наличие диплома победителя, </w:t>
            </w:r>
            <w:r w:rsidRPr="00926C81">
              <w:rPr>
                <w:sz w:val="20"/>
                <w:szCs w:val="20"/>
              </w:rPr>
              <w:lastRenderedPageBreak/>
              <w:t>призера. Максимальное количество баллов - 10.</w:t>
            </w:r>
          </w:p>
        </w:tc>
        <w:tc>
          <w:tcPr>
            <w:tcW w:w="709" w:type="dxa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2 раза в год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 </w:t>
            </w:r>
          </w:p>
        </w:tc>
      </w:tr>
      <w:tr w:rsidR="00187D2C" w:rsidRPr="00926C81" w:rsidTr="00187D2C">
        <w:tc>
          <w:tcPr>
            <w:tcW w:w="1844" w:type="dxa"/>
            <w:vMerge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прохождение добровольной сертификации</w:t>
            </w:r>
          </w:p>
        </w:tc>
        <w:tc>
          <w:tcPr>
            <w:tcW w:w="255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наличие действующего сертификата</w:t>
            </w:r>
          </w:p>
        </w:tc>
        <w:tc>
          <w:tcPr>
            <w:tcW w:w="851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на период действия сертификата</w:t>
            </w:r>
          </w:p>
        </w:tc>
        <w:tc>
          <w:tcPr>
            <w:tcW w:w="709" w:type="dxa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1 раз в год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сертификат</w:t>
            </w:r>
          </w:p>
        </w:tc>
      </w:tr>
      <w:tr w:rsidR="00187D2C" w:rsidRPr="00926C81" w:rsidTr="00187D2C">
        <w:tc>
          <w:tcPr>
            <w:tcW w:w="10633" w:type="dxa"/>
            <w:gridSpan w:val="7"/>
          </w:tcPr>
          <w:p w:rsidR="00187D2C" w:rsidRPr="00926C81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926C81">
              <w:rPr>
                <w:b/>
                <w:sz w:val="20"/>
                <w:szCs w:val="20"/>
              </w:rPr>
              <w:t xml:space="preserve">Итого </w:t>
            </w:r>
            <w:r w:rsidRPr="00926C81">
              <w:rPr>
                <w:b/>
                <w:sz w:val="20"/>
                <w:szCs w:val="20"/>
                <w:lang w:val="en-US"/>
              </w:rPr>
              <w:t>max</w:t>
            </w:r>
            <w:r w:rsidRPr="00926C81">
              <w:rPr>
                <w:b/>
                <w:sz w:val="20"/>
                <w:szCs w:val="20"/>
              </w:rPr>
              <w:t xml:space="preserve"> количество баллов                                                              90</w:t>
            </w:r>
          </w:p>
          <w:p w:rsidR="00187D2C" w:rsidRPr="00926C81" w:rsidRDefault="00187D2C" w:rsidP="00187D2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87D2C" w:rsidRPr="00135783" w:rsidRDefault="00187D2C" w:rsidP="00187D2C">
      <w:pPr>
        <w:jc w:val="center"/>
        <w:rPr>
          <w:sz w:val="20"/>
          <w:szCs w:val="20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187D2C" w:rsidRDefault="00187D2C" w:rsidP="00AE5BA4">
      <w:pPr>
        <w:jc w:val="center"/>
        <w:rPr>
          <w:spacing w:val="-4"/>
          <w:kern w:val="16"/>
        </w:rPr>
      </w:pPr>
    </w:p>
    <w:p w:rsidR="00926C81" w:rsidRPr="00FF1620" w:rsidRDefault="00926C81" w:rsidP="00926C81">
      <w:pPr>
        <w:jc w:val="center"/>
        <w:rPr>
          <w:b/>
          <w:u w:val="single"/>
        </w:rPr>
      </w:pPr>
      <w:r w:rsidRPr="00FF1620">
        <w:rPr>
          <w:b/>
        </w:rPr>
        <w:t xml:space="preserve">Оценочный лист </w:t>
      </w:r>
      <w:r>
        <w:rPr>
          <w:b/>
          <w:u w:val="single"/>
        </w:rPr>
        <w:t>заведующей библиотекой</w:t>
      </w:r>
    </w:p>
    <w:p w:rsidR="00926C81" w:rsidRPr="00FF1620" w:rsidRDefault="00926C81" w:rsidP="00926C81">
      <w:pPr>
        <w:ind w:firstLine="700"/>
        <w:jc w:val="center"/>
        <w:rPr>
          <w:b/>
        </w:rPr>
      </w:pPr>
      <w:r w:rsidRPr="00FF1620">
        <w:rPr>
          <w:b/>
        </w:rPr>
        <w:t>________________________________________</w:t>
      </w:r>
    </w:p>
    <w:p w:rsidR="00926C81" w:rsidRPr="00FF1620" w:rsidRDefault="00926C81" w:rsidP="00926C81">
      <w:pPr>
        <w:ind w:firstLine="700"/>
        <w:jc w:val="center"/>
      </w:pPr>
      <w:r w:rsidRPr="00FF1620">
        <w:t>(наименование учреждения)</w:t>
      </w:r>
    </w:p>
    <w:p w:rsidR="00926C81" w:rsidRPr="00FF1620" w:rsidRDefault="00926C81" w:rsidP="00926C81">
      <w:pPr>
        <w:ind w:firstLine="700"/>
        <w:jc w:val="center"/>
        <w:rPr>
          <w:b/>
        </w:rPr>
      </w:pPr>
      <w:r w:rsidRPr="00FF1620">
        <w:rPr>
          <w:b/>
        </w:rPr>
        <w:t>ФИО____________________________________________________________</w:t>
      </w:r>
    </w:p>
    <w:p w:rsidR="00926C81" w:rsidRPr="00FF1620" w:rsidRDefault="00926C81" w:rsidP="00926C81">
      <w:pPr>
        <w:ind w:firstLine="700"/>
        <w:jc w:val="center"/>
        <w:rPr>
          <w:b/>
        </w:rPr>
      </w:pPr>
      <w:r w:rsidRPr="00FF1620">
        <w:rPr>
          <w:b/>
        </w:rPr>
        <w:t>за период с _______________ по___________________201   г.</w:t>
      </w:r>
    </w:p>
    <w:p w:rsidR="00926C81" w:rsidRDefault="00926C81" w:rsidP="00926C81">
      <w:pPr>
        <w:jc w:val="center"/>
        <w:rPr>
          <w:b/>
          <w:i/>
          <w:spacing w:val="-4"/>
          <w:kern w:val="16"/>
        </w:rPr>
      </w:pPr>
    </w:p>
    <w:p w:rsidR="00187D2C" w:rsidRDefault="00187D2C" w:rsidP="00926C81">
      <w:pPr>
        <w:rPr>
          <w:spacing w:val="-4"/>
          <w:kern w:val="16"/>
        </w:rPr>
      </w:pPr>
    </w:p>
    <w:tbl>
      <w:tblPr>
        <w:tblStyle w:val="a8"/>
        <w:tblW w:w="10881" w:type="dxa"/>
        <w:tblLayout w:type="fixed"/>
        <w:tblLook w:val="01E0" w:firstRow="1" w:lastRow="1" w:firstColumn="1" w:lastColumn="1" w:noHBand="0" w:noVBand="0"/>
      </w:tblPr>
      <w:tblGrid>
        <w:gridCol w:w="516"/>
        <w:gridCol w:w="1902"/>
        <w:gridCol w:w="1578"/>
        <w:gridCol w:w="2374"/>
        <w:gridCol w:w="1393"/>
        <w:gridCol w:w="907"/>
        <w:gridCol w:w="1219"/>
        <w:gridCol w:w="992"/>
      </w:tblGrid>
      <w:tr w:rsidR="00187D2C" w:rsidRPr="00926C81" w:rsidTr="00926C81">
        <w:tc>
          <w:tcPr>
            <w:tcW w:w="516" w:type="dxa"/>
          </w:tcPr>
          <w:p w:rsidR="00187D2C" w:rsidRPr="00926C81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926C81">
              <w:rPr>
                <w:b/>
                <w:sz w:val="20"/>
                <w:szCs w:val="20"/>
              </w:rPr>
              <w:t>№</w:t>
            </w:r>
          </w:p>
          <w:p w:rsidR="00187D2C" w:rsidRPr="00926C81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926C8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02" w:type="dxa"/>
          </w:tcPr>
          <w:p w:rsidR="00187D2C" w:rsidRPr="00926C81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926C81">
              <w:rPr>
                <w:b/>
                <w:sz w:val="20"/>
                <w:szCs w:val="20"/>
              </w:rPr>
              <w:t>Критерии и показатели</w:t>
            </w:r>
          </w:p>
        </w:tc>
        <w:tc>
          <w:tcPr>
            <w:tcW w:w="1578" w:type="dxa"/>
          </w:tcPr>
          <w:p w:rsidR="00187D2C" w:rsidRPr="00926C81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926C81">
              <w:rPr>
                <w:b/>
                <w:sz w:val="20"/>
                <w:szCs w:val="20"/>
              </w:rPr>
              <w:t>индикаторы</w:t>
            </w:r>
          </w:p>
        </w:tc>
        <w:tc>
          <w:tcPr>
            <w:tcW w:w="2374" w:type="dxa"/>
          </w:tcPr>
          <w:p w:rsidR="00187D2C" w:rsidRPr="00926C81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926C81">
              <w:rPr>
                <w:b/>
                <w:sz w:val="20"/>
                <w:szCs w:val="20"/>
              </w:rPr>
              <w:t>Формула расчёта</w:t>
            </w:r>
          </w:p>
        </w:tc>
        <w:tc>
          <w:tcPr>
            <w:tcW w:w="1393" w:type="dxa"/>
          </w:tcPr>
          <w:p w:rsidR="00187D2C" w:rsidRPr="00926C81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926C81">
              <w:rPr>
                <w:b/>
                <w:sz w:val="20"/>
                <w:szCs w:val="20"/>
              </w:rPr>
              <w:t>Целевое значение показателя</w:t>
            </w:r>
          </w:p>
        </w:tc>
        <w:tc>
          <w:tcPr>
            <w:tcW w:w="907" w:type="dxa"/>
          </w:tcPr>
          <w:p w:rsidR="00187D2C" w:rsidRPr="00926C81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926C81">
              <w:rPr>
                <w:b/>
                <w:sz w:val="20"/>
                <w:szCs w:val="20"/>
              </w:rPr>
              <w:t xml:space="preserve">Оценка </w:t>
            </w:r>
          </w:p>
          <w:p w:rsidR="00187D2C" w:rsidRPr="00926C81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926C81">
              <w:rPr>
                <w:b/>
                <w:sz w:val="20"/>
                <w:szCs w:val="20"/>
              </w:rPr>
              <w:t>в баллах</w:t>
            </w:r>
          </w:p>
        </w:tc>
        <w:tc>
          <w:tcPr>
            <w:tcW w:w="1219" w:type="dxa"/>
          </w:tcPr>
          <w:p w:rsidR="00187D2C" w:rsidRPr="00926C81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926C81">
              <w:rPr>
                <w:b/>
                <w:sz w:val="20"/>
                <w:szCs w:val="20"/>
              </w:rPr>
              <w:t>Контрольный период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926C81">
              <w:rPr>
                <w:b/>
                <w:sz w:val="20"/>
                <w:szCs w:val="20"/>
              </w:rPr>
              <w:t>Источник информации</w:t>
            </w:r>
          </w:p>
        </w:tc>
      </w:tr>
      <w:tr w:rsidR="00187D2C" w:rsidRPr="00926C81" w:rsidTr="00926C81">
        <w:tc>
          <w:tcPr>
            <w:tcW w:w="7763" w:type="dxa"/>
            <w:gridSpan w:val="5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b/>
                <w:sz w:val="20"/>
                <w:szCs w:val="20"/>
              </w:rPr>
              <w:t>Раздел 1.  Оснащение школьной библиотеки</w:t>
            </w:r>
          </w:p>
        </w:tc>
        <w:tc>
          <w:tcPr>
            <w:tcW w:w="907" w:type="dxa"/>
          </w:tcPr>
          <w:p w:rsidR="00187D2C" w:rsidRPr="00926C81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926C8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19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</w:tc>
      </w:tr>
      <w:tr w:rsidR="00187D2C" w:rsidRPr="00926C81" w:rsidTr="00926C81">
        <w:tc>
          <w:tcPr>
            <w:tcW w:w="516" w:type="dxa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1.1</w:t>
            </w:r>
          </w:p>
        </w:tc>
        <w:tc>
          <w:tcPr>
            <w:tcW w:w="190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Сохранность школьных учебников муниципального фонда</w:t>
            </w:r>
          </w:p>
        </w:tc>
        <w:tc>
          <w:tcPr>
            <w:tcW w:w="1578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. Своевременная (ежегодная) инвентаризация учебного фонда.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объём работы по оформлению заявок, закупу, библиотечной обработке и хранению учебников;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ежегодная выдача и 100% возврат учебников учащимся</w:t>
            </w:r>
          </w:p>
        </w:tc>
        <w:tc>
          <w:tcPr>
            <w:tcW w:w="2374" w:type="dxa"/>
          </w:tcPr>
          <w:p w:rsidR="00187D2C" w:rsidRPr="00926C81" w:rsidRDefault="00187D2C" w:rsidP="00187D2C">
            <w:pPr>
              <w:rPr>
                <w:i/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Соотношение количества принятых в начале учебного года по акту учебников из муниципального фонда к количеству возвращённых</w:t>
            </w:r>
          </w:p>
        </w:tc>
        <w:tc>
          <w:tcPr>
            <w:tcW w:w="1393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100%</w:t>
            </w:r>
          </w:p>
        </w:tc>
        <w:tc>
          <w:tcPr>
            <w:tcW w:w="907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10</w:t>
            </w:r>
          </w:p>
        </w:tc>
        <w:tc>
          <w:tcPr>
            <w:tcW w:w="1219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Ежегодно на конец учебного года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Отсутствие актов списания учебников со сроком эксплуатации менее 5 лет</w:t>
            </w:r>
          </w:p>
        </w:tc>
      </w:tr>
      <w:tr w:rsidR="00187D2C" w:rsidRPr="00926C81" w:rsidTr="00926C81">
        <w:tc>
          <w:tcPr>
            <w:tcW w:w="516" w:type="dxa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1.2.</w:t>
            </w:r>
          </w:p>
        </w:tc>
        <w:tc>
          <w:tcPr>
            <w:tcW w:w="190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Пополнение фонда школьной библиотеки художественной и отраслевой литературой на печатных и электронных носителях</w:t>
            </w:r>
          </w:p>
        </w:tc>
        <w:tc>
          <w:tcPr>
            <w:tcW w:w="1578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Соотношение новых экземпляров литературы к общему количеству имеющегося фонда (в том числе через проведение акций и др.)</w:t>
            </w:r>
          </w:p>
        </w:tc>
        <w:tc>
          <w:tcPr>
            <w:tcW w:w="2374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 xml:space="preserve">Количество новых экземпляров /количество экземпляров в фонде*100% </w:t>
            </w:r>
          </w:p>
        </w:tc>
        <w:tc>
          <w:tcPr>
            <w:tcW w:w="1393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 xml:space="preserve">5% и более 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4%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3%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1-2%</w:t>
            </w:r>
          </w:p>
        </w:tc>
        <w:tc>
          <w:tcPr>
            <w:tcW w:w="907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5</w:t>
            </w:r>
          </w:p>
        </w:tc>
        <w:tc>
          <w:tcPr>
            <w:tcW w:w="1219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Ежегодно на начало учебного года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Книга суммарного учета библиотечного фонда, описи инвентарных номеров.</w:t>
            </w:r>
          </w:p>
        </w:tc>
      </w:tr>
      <w:tr w:rsidR="00187D2C" w:rsidRPr="00926C81" w:rsidTr="00926C81">
        <w:tc>
          <w:tcPr>
            <w:tcW w:w="7763" w:type="dxa"/>
            <w:gridSpan w:val="5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b/>
                <w:sz w:val="20"/>
                <w:szCs w:val="20"/>
              </w:rPr>
              <w:t>Раздел 2. Деятельность по повышению читательской активности обучающихся</w:t>
            </w:r>
          </w:p>
        </w:tc>
        <w:tc>
          <w:tcPr>
            <w:tcW w:w="907" w:type="dxa"/>
          </w:tcPr>
          <w:p w:rsidR="00187D2C" w:rsidRPr="00926C81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926C8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19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7D2C" w:rsidRPr="00926C81" w:rsidRDefault="00187D2C" w:rsidP="00187D2C">
            <w:pPr>
              <w:rPr>
                <w:i/>
                <w:sz w:val="20"/>
                <w:szCs w:val="20"/>
              </w:rPr>
            </w:pPr>
          </w:p>
        </w:tc>
      </w:tr>
      <w:tr w:rsidR="00187D2C" w:rsidRPr="00926C81" w:rsidTr="00926C81">
        <w:tc>
          <w:tcPr>
            <w:tcW w:w="516" w:type="dxa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2.1</w:t>
            </w:r>
          </w:p>
        </w:tc>
        <w:tc>
          <w:tcPr>
            <w:tcW w:w="190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Сохранение и увеличение контингента обучающихся, регулярно посещающих школьную библиотеку</w:t>
            </w:r>
          </w:p>
        </w:tc>
        <w:tc>
          <w:tcPr>
            <w:tcW w:w="1578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Процент обучающихся, регулярно посещающих школьную библиотеку</w:t>
            </w:r>
          </w:p>
        </w:tc>
        <w:tc>
          <w:tcPr>
            <w:tcW w:w="2374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Количество посещающих/количество обучающихся *100%</w:t>
            </w:r>
          </w:p>
        </w:tc>
        <w:tc>
          <w:tcPr>
            <w:tcW w:w="1393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Сохранение или рост показателя по сравнению с предыдущим периодом (посещаемость)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10</w:t>
            </w:r>
          </w:p>
        </w:tc>
        <w:tc>
          <w:tcPr>
            <w:tcW w:w="1219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Ежегодно на конец учебного года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Читательские формуляры.</w:t>
            </w:r>
          </w:p>
          <w:p w:rsidR="00187D2C" w:rsidRPr="00926C81" w:rsidRDefault="00187D2C" w:rsidP="00187D2C">
            <w:pPr>
              <w:rPr>
                <w:i/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Журнал регистрации посещающих библиотеку</w:t>
            </w:r>
          </w:p>
        </w:tc>
      </w:tr>
      <w:tr w:rsidR="00187D2C" w:rsidRPr="00926C81" w:rsidTr="00926C81">
        <w:tc>
          <w:tcPr>
            <w:tcW w:w="516" w:type="dxa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2.2</w:t>
            </w:r>
          </w:p>
        </w:tc>
        <w:tc>
          <w:tcPr>
            <w:tcW w:w="190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Внедрение ИКТ в деятельность библиотеки</w:t>
            </w:r>
          </w:p>
        </w:tc>
        <w:tc>
          <w:tcPr>
            <w:tcW w:w="1578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Использование электронных источников в деятельности библиотеки</w:t>
            </w:r>
          </w:p>
        </w:tc>
        <w:tc>
          <w:tcPr>
            <w:tcW w:w="2374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Проведение не менее 10% встреч с участниками образовательного процесса с использованием ИКТ.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 xml:space="preserve">Автоматизация </w:t>
            </w:r>
            <w:r w:rsidRPr="00926C81">
              <w:rPr>
                <w:sz w:val="20"/>
                <w:szCs w:val="20"/>
              </w:rPr>
              <w:lastRenderedPageBreak/>
              <w:t>основных библиотечных процессов.</w:t>
            </w:r>
          </w:p>
        </w:tc>
        <w:tc>
          <w:tcPr>
            <w:tcW w:w="1393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lastRenderedPageBreak/>
              <w:t>Не менее 10%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При наличии</w:t>
            </w:r>
          </w:p>
        </w:tc>
        <w:tc>
          <w:tcPr>
            <w:tcW w:w="907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5</w:t>
            </w:r>
          </w:p>
        </w:tc>
        <w:tc>
          <w:tcPr>
            <w:tcW w:w="1219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Ежегодно на конец учебного года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 xml:space="preserve">Аналитическая справка с планом -конспектом </w:t>
            </w:r>
            <w:r w:rsidRPr="00926C81">
              <w:rPr>
                <w:sz w:val="20"/>
                <w:szCs w:val="20"/>
              </w:rPr>
              <w:lastRenderedPageBreak/>
              <w:t>проведенных мероприятий</w:t>
            </w:r>
          </w:p>
        </w:tc>
      </w:tr>
      <w:tr w:rsidR="00187D2C" w:rsidRPr="00926C81" w:rsidTr="00926C81">
        <w:tc>
          <w:tcPr>
            <w:tcW w:w="7763" w:type="dxa"/>
            <w:gridSpan w:val="5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b/>
                <w:sz w:val="20"/>
                <w:szCs w:val="20"/>
              </w:rPr>
              <w:lastRenderedPageBreak/>
              <w:t>Раздел 3. Повышение профессиональной компетентности</w:t>
            </w:r>
          </w:p>
        </w:tc>
        <w:tc>
          <w:tcPr>
            <w:tcW w:w="907" w:type="dxa"/>
          </w:tcPr>
          <w:p w:rsidR="00187D2C" w:rsidRPr="00926C81" w:rsidRDefault="00187D2C" w:rsidP="00187D2C">
            <w:pPr>
              <w:jc w:val="center"/>
              <w:rPr>
                <w:b/>
                <w:sz w:val="20"/>
                <w:szCs w:val="20"/>
              </w:rPr>
            </w:pPr>
            <w:r w:rsidRPr="00926C8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19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</w:tc>
      </w:tr>
      <w:tr w:rsidR="00187D2C" w:rsidRPr="00926C81" w:rsidTr="00926C81">
        <w:tc>
          <w:tcPr>
            <w:tcW w:w="516" w:type="dxa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3.1</w:t>
            </w:r>
          </w:p>
        </w:tc>
        <w:tc>
          <w:tcPr>
            <w:tcW w:w="190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Повышение профессиональной компетентности</w:t>
            </w:r>
          </w:p>
        </w:tc>
        <w:tc>
          <w:tcPr>
            <w:tcW w:w="1578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Прохождение курсов повышения квалификации</w:t>
            </w:r>
          </w:p>
        </w:tc>
        <w:tc>
          <w:tcPr>
            <w:tcW w:w="2374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Наличие действующего сертификата</w:t>
            </w:r>
          </w:p>
        </w:tc>
        <w:tc>
          <w:tcPr>
            <w:tcW w:w="1393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На период действия сертификата</w:t>
            </w:r>
          </w:p>
        </w:tc>
        <w:tc>
          <w:tcPr>
            <w:tcW w:w="907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5</w:t>
            </w:r>
          </w:p>
        </w:tc>
        <w:tc>
          <w:tcPr>
            <w:tcW w:w="1219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Ежегодно на начало учебного года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сертификат</w:t>
            </w:r>
          </w:p>
        </w:tc>
      </w:tr>
      <w:tr w:rsidR="00187D2C" w:rsidRPr="00926C81" w:rsidTr="00926C81">
        <w:tc>
          <w:tcPr>
            <w:tcW w:w="516" w:type="dxa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3.2</w:t>
            </w:r>
          </w:p>
        </w:tc>
        <w:tc>
          <w:tcPr>
            <w:tcW w:w="190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Участие в конкурсном движении профессионального мастерства</w:t>
            </w:r>
          </w:p>
        </w:tc>
        <w:tc>
          <w:tcPr>
            <w:tcW w:w="1578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Очное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 xml:space="preserve">Заочное </w:t>
            </w:r>
          </w:p>
        </w:tc>
        <w:tc>
          <w:tcPr>
            <w:tcW w:w="2374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Наличие пакета документов</w:t>
            </w:r>
          </w:p>
        </w:tc>
        <w:tc>
          <w:tcPr>
            <w:tcW w:w="1393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Всероссийский уровень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Региональный уровень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Муниципальный уровень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Всероссийский уровень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Региональный уровень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Муниципальный уровень</w:t>
            </w:r>
          </w:p>
        </w:tc>
        <w:tc>
          <w:tcPr>
            <w:tcW w:w="907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  <w:lang w:val="en-US"/>
              </w:rPr>
              <w:t>Max 10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10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8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5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5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4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3</w:t>
            </w:r>
          </w:p>
          <w:p w:rsidR="00187D2C" w:rsidRPr="00926C81" w:rsidRDefault="00187D2C" w:rsidP="00187D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Ежегодно на конец учебного года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Пакет документов</w:t>
            </w:r>
          </w:p>
        </w:tc>
      </w:tr>
      <w:tr w:rsidR="00187D2C" w:rsidRPr="00926C81" w:rsidTr="00926C81">
        <w:tc>
          <w:tcPr>
            <w:tcW w:w="516" w:type="dxa"/>
          </w:tcPr>
          <w:p w:rsidR="00187D2C" w:rsidRPr="00926C81" w:rsidRDefault="00187D2C" w:rsidP="00187D2C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3.3</w:t>
            </w:r>
          </w:p>
        </w:tc>
        <w:tc>
          <w:tcPr>
            <w:tcW w:w="190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Публикации по профилю работы</w:t>
            </w:r>
          </w:p>
        </w:tc>
        <w:tc>
          <w:tcPr>
            <w:tcW w:w="1578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Публикации в СМИ, журналах, сборниках</w:t>
            </w:r>
          </w:p>
        </w:tc>
        <w:tc>
          <w:tcPr>
            <w:tcW w:w="2374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Наличие публикаций</w:t>
            </w:r>
          </w:p>
        </w:tc>
        <w:tc>
          <w:tcPr>
            <w:tcW w:w="1393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Всероссийский уровень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Региональный уровень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Муниципальный уровень</w:t>
            </w: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Школьный  сайт</w:t>
            </w:r>
          </w:p>
        </w:tc>
        <w:tc>
          <w:tcPr>
            <w:tcW w:w="907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  <w:lang w:val="en-US"/>
              </w:rPr>
              <w:t xml:space="preserve">max  </w:t>
            </w:r>
            <w:r w:rsidRPr="00926C81">
              <w:rPr>
                <w:sz w:val="20"/>
                <w:szCs w:val="20"/>
              </w:rPr>
              <w:t>5</w:t>
            </w:r>
          </w:p>
          <w:p w:rsidR="00187D2C" w:rsidRPr="00926C81" w:rsidRDefault="00187D2C" w:rsidP="00187D2C">
            <w:pPr>
              <w:rPr>
                <w:sz w:val="20"/>
                <w:szCs w:val="20"/>
                <w:lang w:val="en-US"/>
              </w:rPr>
            </w:pPr>
            <w:r w:rsidRPr="00926C81">
              <w:rPr>
                <w:sz w:val="20"/>
                <w:szCs w:val="20"/>
                <w:lang w:val="en-US"/>
              </w:rPr>
              <w:t>5</w:t>
            </w:r>
          </w:p>
          <w:p w:rsidR="00187D2C" w:rsidRPr="00926C81" w:rsidRDefault="00187D2C" w:rsidP="00187D2C">
            <w:pPr>
              <w:rPr>
                <w:sz w:val="20"/>
                <w:szCs w:val="20"/>
                <w:lang w:val="en-US"/>
              </w:rPr>
            </w:pPr>
          </w:p>
          <w:p w:rsidR="00187D2C" w:rsidRPr="00926C81" w:rsidRDefault="00187D2C" w:rsidP="00187D2C">
            <w:pPr>
              <w:rPr>
                <w:sz w:val="20"/>
                <w:szCs w:val="20"/>
                <w:lang w:val="en-US"/>
              </w:rPr>
            </w:pPr>
            <w:r w:rsidRPr="00926C81">
              <w:rPr>
                <w:sz w:val="20"/>
                <w:szCs w:val="20"/>
                <w:lang w:val="en-US"/>
              </w:rPr>
              <w:t>4</w:t>
            </w:r>
          </w:p>
          <w:p w:rsidR="00187D2C" w:rsidRPr="00926C81" w:rsidRDefault="00187D2C" w:rsidP="00187D2C">
            <w:pPr>
              <w:rPr>
                <w:sz w:val="20"/>
                <w:szCs w:val="20"/>
                <w:lang w:val="en-US"/>
              </w:rPr>
            </w:pPr>
          </w:p>
          <w:p w:rsidR="00187D2C" w:rsidRPr="00926C81" w:rsidRDefault="00187D2C" w:rsidP="00187D2C">
            <w:pPr>
              <w:rPr>
                <w:sz w:val="20"/>
                <w:szCs w:val="20"/>
                <w:lang w:val="en-US"/>
              </w:rPr>
            </w:pPr>
            <w:r w:rsidRPr="00926C81">
              <w:rPr>
                <w:sz w:val="20"/>
                <w:szCs w:val="20"/>
                <w:lang w:val="en-US"/>
              </w:rPr>
              <w:t>3</w:t>
            </w:r>
          </w:p>
          <w:p w:rsidR="00187D2C" w:rsidRPr="00926C81" w:rsidRDefault="00187D2C" w:rsidP="00187D2C">
            <w:pPr>
              <w:rPr>
                <w:sz w:val="20"/>
                <w:szCs w:val="20"/>
                <w:lang w:val="en-US"/>
              </w:rPr>
            </w:pPr>
          </w:p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  <w:lang w:val="en-US"/>
              </w:rPr>
              <w:t xml:space="preserve">2   </w:t>
            </w:r>
          </w:p>
        </w:tc>
        <w:tc>
          <w:tcPr>
            <w:tcW w:w="1219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Ежегодно на конец учебного года</w:t>
            </w:r>
          </w:p>
        </w:tc>
        <w:tc>
          <w:tcPr>
            <w:tcW w:w="992" w:type="dxa"/>
          </w:tcPr>
          <w:p w:rsidR="00187D2C" w:rsidRPr="00926C81" w:rsidRDefault="00187D2C" w:rsidP="00187D2C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Копии публикаций с исходными данными СМИ или сборников</w:t>
            </w:r>
          </w:p>
        </w:tc>
      </w:tr>
      <w:tr w:rsidR="00187D2C" w:rsidRPr="00926C81" w:rsidTr="00926C81">
        <w:tc>
          <w:tcPr>
            <w:tcW w:w="10881" w:type="dxa"/>
            <w:gridSpan w:val="8"/>
          </w:tcPr>
          <w:p w:rsidR="00187D2C" w:rsidRPr="00926C81" w:rsidRDefault="00187D2C" w:rsidP="00187D2C">
            <w:pPr>
              <w:rPr>
                <w:b/>
                <w:sz w:val="20"/>
                <w:szCs w:val="20"/>
              </w:rPr>
            </w:pPr>
            <w:r w:rsidRPr="00926C81">
              <w:rPr>
                <w:b/>
                <w:sz w:val="20"/>
                <w:szCs w:val="20"/>
              </w:rPr>
              <w:t>Итого                                                                                                                                                                                          50</w:t>
            </w:r>
          </w:p>
        </w:tc>
      </w:tr>
    </w:tbl>
    <w:p w:rsidR="00187D2C" w:rsidRPr="001E3E4B" w:rsidRDefault="00187D2C" w:rsidP="00187D2C">
      <w:pPr>
        <w:jc w:val="center"/>
        <w:rPr>
          <w:sz w:val="20"/>
          <w:szCs w:val="20"/>
        </w:rPr>
      </w:pPr>
    </w:p>
    <w:p w:rsidR="00187D2C" w:rsidRPr="00187D2C" w:rsidRDefault="00187D2C" w:rsidP="00AE5BA4">
      <w:pPr>
        <w:jc w:val="center"/>
        <w:rPr>
          <w:spacing w:val="-4"/>
          <w:kern w:val="16"/>
        </w:rPr>
      </w:pPr>
    </w:p>
    <w:p w:rsidR="00AE5BA4" w:rsidRDefault="00AE5BA4" w:rsidP="00AE5BA4">
      <w:pPr>
        <w:jc w:val="center"/>
        <w:rPr>
          <w:b/>
          <w:i/>
          <w:spacing w:val="-4"/>
          <w:kern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187D2C" w:rsidRDefault="00187D2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26C81">
      <w:pPr>
        <w:pStyle w:val="af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Оценочный лист лаборанта</w:t>
      </w:r>
      <w:r w:rsidR="00926C81"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 «СОШ №35» </w:t>
      </w:r>
      <w:r w:rsidRPr="00A36BE6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926C81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период__________   20____  </w:t>
      </w:r>
      <w:r w:rsidRPr="00A36BE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926C81" w:rsidRDefault="00926C81" w:rsidP="00926C81">
      <w:pPr>
        <w:pStyle w:val="af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заполнения ______________</w:t>
      </w:r>
    </w:p>
    <w:p w:rsidR="00926C81" w:rsidRPr="00220835" w:rsidRDefault="00926C81" w:rsidP="00926C81">
      <w:pPr>
        <w:pStyle w:val="af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2"/>
        <w:tblW w:w="1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1559"/>
        <w:gridCol w:w="1984"/>
        <w:gridCol w:w="993"/>
        <w:gridCol w:w="992"/>
        <w:gridCol w:w="992"/>
        <w:gridCol w:w="1418"/>
        <w:gridCol w:w="1322"/>
      </w:tblGrid>
      <w:tr w:rsidR="00833E4C" w:rsidRPr="00926C81" w:rsidTr="00926C81">
        <w:trPr>
          <w:gridAfter w:val="1"/>
          <w:wAfter w:w="1322" w:type="dxa"/>
          <w:trHeight w:val="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ind w:left="14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№ п</w:t>
            </w:r>
            <w:r w:rsidR="00926C81"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/</w:t>
            </w: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ind w:left="14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Измерители (основания для премирования)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Расчет показателей в баллах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Источники данных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 установления доплаты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833E4C" w:rsidRPr="00926C81" w:rsidTr="00926C81">
        <w:trPr>
          <w:trHeight w:val="85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ind w:left="14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ind w:left="14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Самооценка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Экспертная оценка</w:t>
            </w:r>
          </w:p>
        </w:tc>
      </w:tr>
      <w:tr w:rsidR="00833E4C" w:rsidRPr="00926C81" w:rsidTr="00833E4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E4C" w:rsidRPr="00926C81" w:rsidRDefault="00833E4C" w:rsidP="00833E4C">
            <w:pPr>
              <w:pStyle w:val="af4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Качество выполняемых работ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tabs>
                <w:tab w:val="left" w:pos="459"/>
              </w:tabs>
              <w:ind w:left="33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1.1.Своевременный ремонт и наладка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1.1.1.Наличие или отсутствие фактов несвоевременного ремонта.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отсутствие фактов - 6б</w:t>
            </w:r>
          </w:p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наличие – 0</w:t>
            </w:r>
          </w:p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Журнал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I </w:t>
            </w: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полугодие 2013-2014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833E4C" w:rsidRPr="00926C81" w:rsidTr="00833E4C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tabs>
                <w:tab w:val="left" w:pos="284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tabs>
                <w:tab w:val="left" w:pos="459"/>
              </w:tabs>
              <w:ind w:left="33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1.2.Качество составления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1.2.1. Наличие или отсутствие претензий к качеству составления отчетности.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отсутствие - 6б</w:t>
            </w:r>
          </w:p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наличие – 0</w:t>
            </w:r>
          </w:p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ind w:right="-108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Анализ документации.</w:t>
            </w:r>
          </w:p>
          <w:p w:rsidR="00833E4C" w:rsidRPr="00926C81" w:rsidRDefault="00833E4C" w:rsidP="00FF1620">
            <w:pPr>
              <w:pStyle w:val="af4"/>
              <w:ind w:right="-108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I </w:t>
            </w: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полугодие 2013-2014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833E4C" w:rsidRPr="00926C81" w:rsidTr="00833E4C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tabs>
                <w:tab w:val="left" w:pos="284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tabs>
                <w:tab w:val="left" w:pos="459"/>
              </w:tabs>
              <w:ind w:left="33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1.3.Своевременный и качественный учет расходных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1.3.1.Наличие или отсутствие замечаний по ведению учета расходных материалов.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отсутствие - 6б</w:t>
            </w:r>
          </w:p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наличие – 0</w:t>
            </w:r>
          </w:p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ind w:right="-108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Документация учета расходных материалов.</w:t>
            </w:r>
          </w:p>
          <w:p w:rsidR="00833E4C" w:rsidRPr="00926C81" w:rsidRDefault="00833E4C" w:rsidP="00FF1620">
            <w:pPr>
              <w:pStyle w:val="af4"/>
              <w:ind w:right="-108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I </w:t>
            </w: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полугодие 2013-2014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833E4C" w:rsidRPr="00926C81" w:rsidTr="00833E4C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E4C" w:rsidRPr="00926C81" w:rsidRDefault="00833E4C" w:rsidP="00833E4C">
            <w:pPr>
              <w:pStyle w:val="af4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Отношение к труду, профессионализм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tabs>
                <w:tab w:val="left" w:pos="459"/>
              </w:tabs>
              <w:ind w:left="33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2.1.Личное качество в увеличении и расширении материальной базы обслуживаемого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2.1.1.Привлечение внебюджетных средств на развитие материально-технической базы.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факт привлечения - 4б</w:t>
            </w:r>
          </w:p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Подтверждающие документы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I </w:t>
            </w: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полугодие 2013-2014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833E4C" w:rsidRPr="00926C81" w:rsidTr="00833E4C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tabs>
                <w:tab w:val="left" w:pos="284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tabs>
                <w:tab w:val="left" w:pos="459"/>
              </w:tabs>
              <w:ind w:left="33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2.2.Использование видеоматериалов при проведении лабораторных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2.2.1.Наличие качественных разработок лабораторных уроков с </w:t>
            </w:r>
            <w:proofErr w:type="spellStart"/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видеоприложениями</w:t>
            </w:r>
            <w:proofErr w:type="spellEnd"/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факт наличия - 5б</w:t>
            </w:r>
          </w:p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Анализ разработанных уроков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833E4C" w:rsidRPr="00926C81" w:rsidTr="00833E4C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tabs>
                <w:tab w:val="left" w:pos="284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tabs>
                <w:tab w:val="left" w:pos="459"/>
              </w:tabs>
              <w:ind w:left="33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2.3.Участие в подготовке обучающихся, учителей к проведению научных конференций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2.3.1.Факт участия.</w:t>
            </w:r>
          </w:p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участие - 5б</w:t>
            </w:r>
          </w:p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Анализ документации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833E4C" w:rsidRPr="00926C81" w:rsidTr="00833E4C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833E4C">
            <w:pPr>
              <w:pStyle w:val="af4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Общественное признание высоких </w:t>
            </w: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 xml:space="preserve">профессиональных достижений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tabs>
                <w:tab w:val="left" w:pos="459"/>
              </w:tabs>
              <w:ind w:left="33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3.1.Наличие наград.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3.1.1.Наличие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федеральные - 5б </w:t>
            </w:r>
          </w:p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региональные – 3б</w:t>
            </w:r>
          </w:p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муниципальные – 2б</w:t>
            </w:r>
          </w:p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Наличие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I </w:t>
            </w: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полугодие 2013-2014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833E4C" w:rsidRPr="00926C81" w:rsidTr="00833E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Максимальное количество баллов.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833E4C" w:rsidRPr="00926C81" w:rsidTr="00833E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Количество фактически набранных баллов.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4C" w:rsidRPr="00926C81" w:rsidRDefault="00833E4C" w:rsidP="00FF162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833E4C" w:rsidRPr="0098787D" w:rsidRDefault="00833E4C" w:rsidP="00833E4C">
      <w:pPr>
        <w:tabs>
          <w:tab w:val="left" w:pos="5850"/>
        </w:tabs>
        <w:spacing w:after="200" w:line="276" w:lineRule="auto"/>
        <w:rPr>
          <w:b/>
          <w:sz w:val="16"/>
          <w:szCs w:val="16"/>
        </w:rPr>
      </w:pPr>
    </w:p>
    <w:p w:rsidR="00833E4C" w:rsidRDefault="00833E4C" w:rsidP="00833E4C">
      <w:pPr>
        <w:tabs>
          <w:tab w:val="left" w:pos="5850"/>
        </w:tabs>
        <w:spacing w:after="200" w:line="276" w:lineRule="auto"/>
      </w:pPr>
      <w:r>
        <w:rPr>
          <w:b/>
        </w:rPr>
        <w:t>Дата заполнения_________________________   Подпись________________</w:t>
      </w: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833E4C" w:rsidRDefault="00833E4C" w:rsidP="00936701">
      <w:pPr>
        <w:contextualSpacing/>
        <w:jc w:val="center"/>
        <w:rPr>
          <w:b/>
          <w:sz w:val="16"/>
          <w:szCs w:val="16"/>
        </w:rPr>
      </w:pPr>
    </w:p>
    <w:p w:rsidR="00926C81" w:rsidRDefault="00926C81" w:rsidP="00151AE0">
      <w:pPr>
        <w:jc w:val="center"/>
      </w:pPr>
    </w:p>
    <w:p w:rsidR="00926C81" w:rsidRDefault="00926C81" w:rsidP="00151AE0">
      <w:pPr>
        <w:jc w:val="center"/>
      </w:pPr>
    </w:p>
    <w:p w:rsidR="00926C81" w:rsidRDefault="00926C81" w:rsidP="00151AE0">
      <w:pPr>
        <w:jc w:val="center"/>
      </w:pPr>
    </w:p>
    <w:p w:rsidR="00926C81" w:rsidRDefault="00926C81" w:rsidP="00151AE0">
      <w:pPr>
        <w:jc w:val="center"/>
      </w:pPr>
    </w:p>
    <w:p w:rsidR="00926C81" w:rsidRDefault="00926C81" w:rsidP="00151AE0">
      <w:pPr>
        <w:jc w:val="center"/>
      </w:pPr>
    </w:p>
    <w:p w:rsidR="00926C81" w:rsidRDefault="00926C81" w:rsidP="00151AE0">
      <w:pPr>
        <w:jc w:val="center"/>
      </w:pPr>
    </w:p>
    <w:p w:rsidR="00926C81" w:rsidRDefault="00926C81" w:rsidP="00151AE0">
      <w:pPr>
        <w:jc w:val="center"/>
      </w:pPr>
    </w:p>
    <w:p w:rsidR="00926C81" w:rsidRDefault="00926C81" w:rsidP="00151AE0">
      <w:pPr>
        <w:jc w:val="center"/>
      </w:pPr>
    </w:p>
    <w:p w:rsidR="00926C81" w:rsidRDefault="00926C81" w:rsidP="00151AE0">
      <w:pPr>
        <w:jc w:val="center"/>
      </w:pPr>
    </w:p>
    <w:p w:rsidR="00926C81" w:rsidRDefault="00926C81" w:rsidP="00151AE0">
      <w:pPr>
        <w:jc w:val="center"/>
      </w:pPr>
    </w:p>
    <w:p w:rsidR="00926C81" w:rsidRDefault="00926C81" w:rsidP="00151AE0">
      <w:pPr>
        <w:jc w:val="center"/>
      </w:pPr>
    </w:p>
    <w:p w:rsidR="00926C81" w:rsidRDefault="00926C81" w:rsidP="00151AE0">
      <w:pPr>
        <w:jc w:val="center"/>
      </w:pPr>
    </w:p>
    <w:p w:rsidR="00926C81" w:rsidRDefault="00926C81" w:rsidP="00151AE0">
      <w:pPr>
        <w:jc w:val="center"/>
      </w:pPr>
    </w:p>
    <w:p w:rsidR="00926C81" w:rsidRDefault="00926C81" w:rsidP="00151AE0">
      <w:pPr>
        <w:jc w:val="center"/>
      </w:pPr>
    </w:p>
    <w:p w:rsidR="00926C81" w:rsidRDefault="00926C81" w:rsidP="00151AE0">
      <w:pPr>
        <w:jc w:val="center"/>
      </w:pPr>
    </w:p>
    <w:p w:rsidR="00926C81" w:rsidRDefault="00926C81" w:rsidP="00151AE0">
      <w:pPr>
        <w:jc w:val="center"/>
      </w:pPr>
    </w:p>
    <w:p w:rsidR="00926C81" w:rsidRDefault="00926C81" w:rsidP="00151AE0">
      <w:pPr>
        <w:jc w:val="center"/>
      </w:pPr>
    </w:p>
    <w:p w:rsidR="00220835" w:rsidRPr="00426599" w:rsidRDefault="00151AE0" w:rsidP="00151AE0">
      <w:pPr>
        <w:jc w:val="center"/>
        <w:rPr>
          <w:b/>
        </w:rPr>
      </w:pPr>
      <w:r w:rsidRPr="00426599">
        <w:rPr>
          <w:b/>
        </w:rPr>
        <w:t>Оценочный лист секретаря _</w:t>
      </w:r>
      <w:r w:rsidRPr="00426599">
        <w:rPr>
          <w:b/>
          <w:u w:val="single"/>
        </w:rPr>
        <w:t xml:space="preserve">___________________________    </w:t>
      </w:r>
      <w:r w:rsidRPr="00426599">
        <w:rPr>
          <w:b/>
        </w:rPr>
        <w:t xml:space="preserve">за период </w:t>
      </w:r>
      <w:r w:rsidR="00220835" w:rsidRPr="00426599">
        <w:rPr>
          <w:b/>
        </w:rPr>
        <w:t>20</w:t>
      </w:r>
      <w:r w:rsidR="005D60E9" w:rsidRPr="00426599">
        <w:rPr>
          <w:b/>
        </w:rPr>
        <w:t>__</w:t>
      </w:r>
      <w:r w:rsidR="00220835" w:rsidRPr="00426599">
        <w:rPr>
          <w:b/>
        </w:rPr>
        <w:t xml:space="preserve">г. </w:t>
      </w:r>
    </w:p>
    <w:p w:rsidR="005D60E9" w:rsidRDefault="005D60E9" w:rsidP="00151AE0">
      <w:pPr>
        <w:jc w:val="center"/>
      </w:pPr>
    </w:p>
    <w:tbl>
      <w:tblPr>
        <w:tblpPr w:leftFromText="180" w:rightFromText="180" w:bottomFromText="200" w:vertAnchor="text" w:horzAnchor="margin" w:tblpX="-386" w:tblpY="92"/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1985"/>
        <w:gridCol w:w="1418"/>
        <w:gridCol w:w="992"/>
        <w:gridCol w:w="992"/>
        <w:gridCol w:w="850"/>
        <w:gridCol w:w="1135"/>
      </w:tblGrid>
      <w:tr w:rsidR="00151AE0" w:rsidRPr="00986C3C" w:rsidTr="00151AE0">
        <w:trPr>
          <w:cantSplit/>
          <w:trHeight w:val="11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Индикаторы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Источники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ind w:right="120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Секретарь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Директор</w:t>
            </w:r>
          </w:p>
        </w:tc>
      </w:tr>
      <w:tr w:rsidR="00151AE0" w:rsidRPr="00986C3C" w:rsidTr="00151AE0">
        <w:trPr>
          <w:trHeight w:val="80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1.Ведение документации</w:t>
            </w:r>
          </w:p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50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1.Предоставление отчетов </w:t>
            </w:r>
          </w:p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Своевременное и качественное предоставление отчетов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Приказы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51AE0" w:rsidRPr="00986C3C" w:rsidTr="00151AE0">
        <w:trPr>
          <w:trHeight w:val="51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AE0" w:rsidRPr="00986C3C" w:rsidRDefault="00151AE0" w:rsidP="00151AE0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2.Своевременное предоставление электронных отчетов (электронная почта)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Отсутствие </w:t>
            </w:r>
            <w:proofErr w:type="spellStart"/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замеч</w:t>
            </w:r>
            <w:proofErr w:type="spellEnd"/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., качественное ведение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Приказы, тетрадь регистрации электронной почты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51AE0" w:rsidRPr="00986C3C" w:rsidTr="00151AE0">
        <w:trPr>
          <w:trHeight w:val="51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AE0" w:rsidRPr="00986C3C" w:rsidRDefault="00151AE0" w:rsidP="00151AE0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3.Оформительская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Оформление работ для конкурсов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51AE0" w:rsidRPr="00986C3C" w:rsidTr="00151AE0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AE0" w:rsidRPr="00986C3C" w:rsidRDefault="00151AE0" w:rsidP="00151AE0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4.Работа с архивом (поддержание порядка), ведение личных дел учащихся, выдача справок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Своевременность и качество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Акт проверки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51AE0" w:rsidRPr="00986C3C" w:rsidTr="00151AE0">
        <w:trPr>
          <w:trHeight w:val="51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AE0" w:rsidRPr="00986C3C" w:rsidRDefault="00151AE0" w:rsidP="00151AE0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5. За работу с центром занятости, фирмами аутсорсинга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Подготовка ходатайств, приказов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Приказы, ходатайства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51AE0" w:rsidRPr="00986C3C" w:rsidTr="00151AE0">
        <w:trPr>
          <w:trHeight w:val="51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AE0" w:rsidRPr="00986C3C" w:rsidRDefault="00151AE0" w:rsidP="00151AE0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6.За организацию работы по получению пластиковых карт ПФ РФ.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Наличие приказов по кадрам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Книги приказов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51AE0" w:rsidRPr="00986C3C" w:rsidTr="00151AE0">
        <w:trPr>
          <w:trHeight w:val="51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AE0" w:rsidRPr="00986C3C" w:rsidRDefault="00151AE0" w:rsidP="00151AE0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7. За работу с больничной кассой</w:t>
            </w:r>
          </w:p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Своевременная замена, выдача медицинских полисов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Книга регистрации выдачи медицинских полисов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51AE0" w:rsidRPr="00986C3C" w:rsidTr="00151AE0">
        <w:trPr>
          <w:trHeight w:val="51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AE0" w:rsidRPr="00986C3C" w:rsidRDefault="00151AE0" w:rsidP="00151AE0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8. Составление базы данных (учащихся, педагогов)</w:t>
            </w:r>
          </w:p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Наличие  баз данных (учащихся, педагогов)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Приказы,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51AE0" w:rsidRPr="00986C3C" w:rsidTr="00151AE0">
        <w:trPr>
          <w:trHeight w:val="51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2.Использование компьютерной техники</w:t>
            </w:r>
          </w:p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10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1.Освоение и использование новых компьютерных программ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Своевременность установки новых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Приказы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51AE0" w:rsidRPr="00986C3C" w:rsidTr="00151AE0">
        <w:trPr>
          <w:trHeight w:val="27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E0" w:rsidRPr="00986C3C" w:rsidRDefault="00151AE0" w:rsidP="00151AE0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2.Ремонт компьютерной техники, поддержка рабочего состояния техники, установка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Отсутствие серьезных поломок, своевременность ремонта, заправки принтера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Приказы</w:t>
            </w:r>
          </w:p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Тетрадь заявок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51AE0" w:rsidRPr="00986C3C" w:rsidTr="00151A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86C3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0" w:rsidRPr="00986C3C" w:rsidRDefault="00151AE0" w:rsidP="00151AE0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151AE0" w:rsidRPr="00AF1482" w:rsidRDefault="00151AE0" w:rsidP="00151AE0">
      <w:pPr>
        <w:pStyle w:val="af4"/>
        <w:rPr>
          <w:rFonts w:ascii="Times New Roman" w:eastAsia="Times New Roman" w:hAnsi="Times New Roman" w:cs="Times New Roman"/>
        </w:rPr>
      </w:pPr>
    </w:p>
    <w:p w:rsidR="00151AE0" w:rsidRPr="00AF1482" w:rsidRDefault="00151AE0" w:rsidP="00151AE0">
      <w:pPr>
        <w:pStyle w:val="af4"/>
        <w:rPr>
          <w:rFonts w:ascii="Times New Roman" w:hAnsi="Times New Roman" w:cs="Times New Roman"/>
        </w:rPr>
      </w:pPr>
    </w:p>
    <w:p w:rsidR="00151AE0" w:rsidRPr="00AF1482" w:rsidRDefault="00151AE0" w:rsidP="00151AE0">
      <w:pPr>
        <w:pStyle w:val="af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заполнения ____________________ Подпись _______________________</w:t>
      </w:r>
    </w:p>
    <w:p w:rsidR="00151AE0" w:rsidRDefault="00151AE0" w:rsidP="0059549C">
      <w:pPr>
        <w:ind w:left="975"/>
        <w:jc w:val="center"/>
        <w:rPr>
          <w:b/>
        </w:rPr>
      </w:pPr>
    </w:p>
    <w:p w:rsidR="00D772B4" w:rsidRPr="00382897" w:rsidRDefault="00D772B4" w:rsidP="00D772B4">
      <w:pPr>
        <w:jc w:val="center"/>
        <w:rPr>
          <w:b/>
          <w:sz w:val="20"/>
          <w:szCs w:val="20"/>
        </w:rPr>
      </w:pPr>
    </w:p>
    <w:p w:rsidR="00B26743" w:rsidRDefault="00B26743" w:rsidP="00220835">
      <w:pPr>
        <w:rPr>
          <w:b/>
          <w:sz w:val="20"/>
          <w:szCs w:val="20"/>
        </w:rPr>
      </w:pPr>
    </w:p>
    <w:p w:rsidR="00B26743" w:rsidRDefault="00B26743" w:rsidP="00220835">
      <w:pPr>
        <w:rPr>
          <w:b/>
          <w:sz w:val="20"/>
          <w:szCs w:val="20"/>
        </w:rPr>
      </w:pPr>
    </w:p>
    <w:p w:rsidR="00C132E5" w:rsidRDefault="00C132E5" w:rsidP="00220835">
      <w:pPr>
        <w:rPr>
          <w:b/>
          <w:sz w:val="20"/>
          <w:szCs w:val="20"/>
        </w:rPr>
      </w:pPr>
    </w:p>
    <w:p w:rsidR="00C132E5" w:rsidRDefault="00C132E5" w:rsidP="00220835">
      <w:pPr>
        <w:rPr>
          <w:b/>
          <w:sz w:val="20"/>
          <w:szCs w:val="20"/>
        </w:rPr>
      </w:pPr>
    </w:p>
    <w:p w:rsidR="00C132E5" w:rsidRDefault="00C132E5" w:rsidP="00220835">
      <w:pPr>
        <w:rPr>
          <w:b/>
          <w:sz w:val="20"/>
          <w:szCs w:val="20"/>
        </w:rPr>
      </w:pPr>
    </w:p>
    <w:p w:rsidR="00C132E5" w:rsidRDefault="00C132E5" w:rsidP="00220835">
      <w:pPr>
        <w:rPr>
          <w:b/>
          <w:sz w:val="20"/>
          <w:szCs w:val="20"/>
        </w:rPr>
      </w:pPr>
    </w:p>
    <w:p w:rsidR="006A0261" w:rsidRPr="00220835" w:rsidRDefault="00FF1CD7" w:rsidP="006A0261">
      <w:pPr>
        <w:pStyle w:val="af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Оценочный лист зав. столовой____________________ за период____________20__г.</w:t>
      </w:r>
    </w:p>
    <w:tbl>
      <w:tblPr>
        <w:tblpPr w:leftFromText="180" w:rightFromText="180" w:vertAnchor="text" w:horzAnchor="margin" w:tblpXSpec="center" w:tblpY="3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268"/>
        <w:gridCol w:w="2694"/>
        <w:gridCol w:w="1559"/>
        <w:gridCol w:w="959"/>
        <w:gridCol w:w="992"/>
      </w:tblGrid>
      <w:tr w:rsidR="006A0261" w:rsidRPr="00926C81" w:rsidTr="00926C8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индикаторы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Источники данных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Срок действия</w:t>
            </w:r>
          </w:p>
        </w:tc>
      </w:tr>
      <w:tr w:rsidR="006A0261" w:rsidRPr="00926C81" w:rsidTr="00926C81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Соблюдение </w:t>
            </w:r>
            <w:proofErr w:type="spellStart"/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санитарно</w:t>
            </w:r>
            <w:proofErr w:type="spellEnd"/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– гигиенических требований</w:t>
            </w:r>
          </w:p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10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1.Высокий уровень соблюдения санитарных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Отсутствие замечаний по санитарному состоянию пищеблока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Журнал сан. </w:t>
            </w:r>
            <w:proofErr w:type="spellStart"/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сост</w:t>
            </w:r>
            <w:proofErr w:type="spellEnd"/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пищеблока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</w:tr>
      <w:tr w:rsidR="006A0261" w:rsidRPr="00926C81" w:rsidTr="00926C81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2.</w:t>
            </w:r>
            <w:proofErr w:type="spellStart"/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Организация</w:t>
            </w:r>
            <w:proofErr w:type="spellEnd"/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питьевого</w:t>
            </w:r>
            <w:proofErr w:type="spellEnd"/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режима</w:t>
            </w:r>
            <w:proofErr w:type="spellEnd"/>
          </w:p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Отсутствие замечаний, предписаний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Акты проверок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</w:tr>
      <w:tr w:rsidR="006A0261" w:rsidRPr="00926C81" w:rsidTr="00926C81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Качество работы</w:t>
            </w:r>
          </w:p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33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1.Качественное приготовление пищи, высокий уровень культуры обслуживания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Отсутствие жалоб на работу столовой (качество приготовления пищи, культуру обслуживания)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Книга отзывов и предложений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</w:tr>
      <w:tr w:rsidR="006A0261" w:rsidRPr="00926C81" w:rsidTr="00926C81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2.Материально-техническая база</w:t>
            </w:r>
          </w:p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Высокий уровень сохранности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Акты проверок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</w:tr>
      <w:tr w:rsidR="006A0261" w:rsidRPr="00926C81" w:rsidTr="00926C81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3.Разнообразие меню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Отсутствие остатков пищи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Прайслист</w:t>
            </w:r>
            <w:proofErr w:type="spellEnd"/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меню, книга отзывов и предложений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</w:tr>
      <w:tr w:rsidR="006A0261" w:rsidRPr="00926C81" w:rsidTr="00926C81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3.Участие в мероприятиях</w:t>
            </w:r>
          </w:p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Школьный уровень</w:t>
            </w:r>
          </w:p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Городской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Приказ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</w:tr>
      <w:tr w:rsidR="006A0261" w:rsidRPr="00926C81" w:rsidTr="00926C81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4.Участие в работе оздоровительного лагеря (без нарушений)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Отсутствие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Приказ, акты проверок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</w:tr>
      <w:tr w:rsidR="006A0261" w:rsidRPr="00926C81" w:rsidTr="00926C81">
        <w:trPr>
          <w:trHeight w:val="67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Здоровъесбережение</w:t>
            </w:r>
            <w:proofErr w:type="spellEnd"/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учащихся</w:t>
            </w:r>
          </w:p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17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1.Высокий уровень организации питания обучающихся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Количество питающихся:      </w:t>
            </w: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100 %</w:t>
            </w:r>
          </w:p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7</w:t>
            </w: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0-</w:t>
            </w: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9</w:t>
            </w: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Информ</w:t>
            </w:r>
            <w:proofErr w:type="spellEnd"/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. Бухг.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7</w:t>
            </w:r>
          </w:p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</w:tr>
      <w:tr w:rsidR="006A0261" w:rsidRPr="00926C81" w:rsidTr="00926C81">
        <w:trPr>
          <w:trHeight w:val="60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Организация буфета</w:t>
            </w:r>
          </w:p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Информация бухг.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период</w:t>
            </w:r>
          </w:p>
        </w:tc>
      </w:tr>
      <w:tr w:rsidR="006A0261" w:rsidRPr="00926C81" w:rsidTr="00926C8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D0315C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6A0261" w:rsidRPr="00926C81" w:rsidTr="00926C8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6A0261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6A0261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6A0261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6A0261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Подпись: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6A0261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61" w:rsidRPr="00926C81" w:rsidRDefault="006A0261" w:rsidP="006A0261">
            <w:pPr>
              <w:pStyle w:val="af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FF1CD7" w:rsidRDefault="00FF1CD7" w:rsidP="00FF1CD7">
      <w:pPr>
        <w:tabs>
          <w:tab w:val="left" w:pos="5850"/>
        </w:tabs>
        <w:spacing w:after="200" w:line="276" w:lineRule="auto"/>
        <w:rPr>
          <w:b/>
        </w:rPr>
      </w:pPr>
    </w:p>
    <w:p w:rsidR="00FF1CD7" w:rsidRDefault="00FF1CD7" w:rsidP="00FF1CD7">
      <w:pPr>
        <w:tabs>
          <w:tab w:val="left" w:pos="5850"/>
        </w:tabs>
        <w:spacing w:after="200" w:line="276" w:lineRule="auto"/>
        <w:rPr>
          <w:b/>
        </w:rPr>
      </w:pPr>
      <w:r>
        <w:rPr>
          <w:b/>
        </w:rPr>
        <w:t>Дата заполнения_________________________   Подпись________________</w:t>
      </w:r>
    </w:p>
    <w:p w:rsidR="00FF1CD7" w:rsidRDefault="00FF1CD7" w:rsidP="00615502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FF1CD7" w:rsidRDefault="00FF1CD7" w:rsidP="00615502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FF1CD7" w:rsidRDefault="00FF1CD7" w:rsidP="00615502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FF1CD7" w:rsidRDefault="00FF1CD7" w:rsidP="00615502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FF1CD7" w:rsidRDefault="00FF1CD7" w:rsidP="00615502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B26743" w:rsidRDefault="00B26743" w:rsidP="00615502">
      <w:pPr>
        <w:pStyle w:val="af4"/>
        <w:jc w:val="center"/>
        <w:rPr>
          <w:rFonts w:ascii="Times New Roman" w:hAnsi="Times New Roman" w:cs="Times New Roman"/>
        </w:rPr>
      </w:pPr>
    </w:p>
    <w:p w:rsidR="00C132E5" w:rsidRDefault="00C132E5" w:rsidP="00615502">
      <w:pPr>
        <w:pStyle w:val="af4"/>
        <w:jc w:val="center"/>
        <w:rPr>
          <w:rFonts w:ascii="Times New Roman" w:hAnsi="Times New Roman" w:cs="Times New Roman"/>
        </w:rPr>
      </w:pPr>
    </w:p>
    <w:p w:rsidR="00C132E5" w:rsidRDefault="00C132E5" w:rsidP="00615502">
      <w:pPr>
        <w:pStyle w:val="af4"/>
        <w:jc w:val="center"/>
        <w:rPr>
          <w:rFonts w:ascii="Times New Roman" w:hAnsi="Times New Roman" w:cs="Times New Roman"/>
        </w:rPr>
      </w:pPr>
    </w:p>
    <w:p w:rsidR="00C132E5" w:rsidRDefault="00C132E5" w:rsidP="00615502">
      <w:pPr>
        <w:pStyle w:val="af4"/>
        <w:jc w:val="center"/>
        <w:rPr>
          <w:rFonts w:ascii="Times New Roman" w:hAnsi="Times New Roman" w:cs="Times New Roman"/>
        </w:rPr>
      </w:pPr>
    </w:p>
    <w:p w:rsidR="00C132E5" w:rsidRDefault="00C132E5" w:rsidP="00615502">
      <w:pPr>
        <w:pStyle w:val="af4"/>
        <w:jc w:val="center"/>
        <w:rPr>
          <w:rFonts w:ascii="Times New Roman" w:hAnsi="Times New Roman" w:cs="Times New Roman"/>
        </w:rPr>
      </w:pPr>
    </w:p>
    <w:p w:rsidR="00926C81" w:rsidRDefault="00926C81" w:rsidP="00615502">
      <w:pPr>
        <w:pStyle w:val="af4"/>
        <w:jc w:val="center"/>
        <w:rPr>
          <w:rFonts w:ascii="Times New Roman" w:hAnsi="Times New Roman" w:cs="Times New Roman"/>
        </w:rPr>
      </w:pPr>
    </w:p>
    <w:p w:rsidR="00926C81" w:rsidRDefault="00926C81" w:rsidP="00615502">
      <w:pPr>
        <w:pStyle w:val="af4"/>
        <w:jc w:val="center"/>
        <w:rPr>
          <w:rFonts w:ascii="Times New Roman" w:hAnsi="Times New Roman" w:cs="Times New Roman"/>
        </w:rPr>
      </w:pPr>
    </w:p>
    <w:p w:rsidR="00926C81" w:rsidRDefault="00926C81" w:rsidP="00615502">
      <w:pPr>
        <w:pStyle w:val="af4"/>
        <w:jc w:val="center"/>
        <w:rPr>
          <w:rFonts w:ascii="Times New Roman" w:hAnsi="Times New Roman" w:cs="Times New Roman"/>
        </w:rPr>
      </w:pPr>
    </w:p>
    <w:p w:rsidR="00926C81" w:rsidRDefault="00926C81" w:rsidP="00615502">
      <w:pPr>
        <w:pStyle w:val="af4"/>
        <w:jc w:val="center"/>
        <w:rPr>
          <w:rFonts w:ascii="Times New Roman" w:hAnsi="Times New Roman" w:cs="Times New Roman"/>
        </w:rPr>
      </w:pPr>
    </w:p>
    <w:p w:rsidR="00926C81" w:rsidRDefault="00926C81" w:rsidP="00615502">
      <w:pPr>
        <w:pStyle w:val="af4"/>
        <w:jc w:val="center"/>
        <w:rPr>
          <w:rFonts w:ascii="Times New Roman" w:hAnsi="Times New Roman" w:cs="Times New Roman"/>
        </w:rPr>
      </w:pPr>
    </w:p>
    <w:p w:rsidR="00926C81" w:rsidRDefault="00926C81" w:rsidP="00615502">
      <w:pPr>
        <w:pStyle w:val="af4"/>
        <w:jc w:val="center"/>
        <w:rPr>
          <w:rFonts w:ascii="Times New Roman" w:hAnsi="Times New Roman" w:cs="Times New Roman"/>
        </w:rPr>
      </w:pPr>
    </w:p>
    <w:p w:rsidR="00926C81" w:rsidRDefault="00926C81" w:rsidP="00615502">
      <w:pPr>
        <w:pStyle w:val="af4"/>
        <w:jc w:val="center"/>
        <w:rPr>
          <w:rFonts w:ascii="Times New Roman" w:hAnsi="Times New Roman" w:cs="Times New Roman"/>
        </w:rPr>
      </w:pPr>
    </w:p>
    <w:p w:rsidR="00926C81" w:rsidRDefault="00926C81" w:rsidP="00615502">
      <w:pPr>
        <w:pStyle w:val="af4"/>
        <w:jc w:val="center"/>
        <w:rPr>
          <w:rFonts w:ascii="Times New Roman" w:hAnsi="Times New Roman" w:cs="Times New Roman"/>
        </w:rPr>
      </w:pPr>
    </w:p>
    <w:p w:rsidR="00926C81" w:rsidRDefault="00926C81" w:rsidP="00615502">
      <w:pPr>
        <w:pStyle w:val="af4"/>
        <w:jc w:val="center"/>
        <w:rPr>
          <w:rFonts w:ascii="Times New Roman" w:hAnsi="Times New Roman" w:cs="Times New Roman"/>
        </w:rPr>
      </w:pPr>
    </w:p>
    <w:p w:rsidR="00926C81" w:rsidRDefault="00926C81" w:rsidP="00615502">
      <w:pPr>
        <w:pStyle w:val="af4"/>
        <w:jc w:val="center"/>
        <w:rPr>
          <w:rFonts w:ascii="Times New Roman" w:hAnsi="Times New Roman" w:cs="Times New Roman"/>
        </w:rPr>
      </w:pPr>
    </w:p>
    <w:p w:rsidR="00926C81" w:rsidRDefault="00926C81" w:rsidP="00615502">
      <w:pPr>
        <w:pStyle w:val="af4"/>
        <w:jc w:val="center"/>
        <w:rPr>
          <w:rFonts w:ascii="Times New Roman" w:hAnsi="Times New Roman" w:cs="Times New Roman"/>
        </w:rPr>
      </w:pPr>
    </w:p>
    <w:p w:rsidR="00926C81" w:rsidRDefault="00926C81" w:rsidP="00615502">
      <w:pPr>
        <w:pStyle w:val="af4"/>
        <w:jc w:val="center"/>
        <w:rPr>
          <w:rFonts w:ascii="Times New Roman" w:hAnsi="Times New Roman" w:cs="Times New Roman"/>
        </w:rPr>
      </w:pPr>
    </w:p>
    <w:p w:rsidR="00615502" w:rsidRPr="00926C81" w:rsidRDefault="00220835" w:rsidP="00926C81">
      <w:pPr>
        <w:pStyle w:val="af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C81">
        <w:rPr>
          <w:rFonts w:ascii="Times New Roman" w:hAnsi="Times New Roman" w:cs="Times New Roman"/>
          <w:b/>
        </w:rPr>
        <w:t>Оценочный лист</w:t>
      </w:r>
      <w:r w:rsidR="0059549C" w:rsidRPr="00926C81">
        <w:rPr>
          <w:rFonts w:ascii="Times New Roman" w:hAnsi="Times New Roman" w:cs="Times New Roman"/>
          <w:b/>
        </w:rPr>
        <w:t xml:space="preserve"> </w:t>
      </w:r>
      <w:r w:rsidRPr="00926C8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615502" w:rsidRPr="00926C81">
        <w:rPr>
          <w:rFonts w:ascii="Times New Roman" w:eastAsia="Times New Roman" w:hAnsi="Times New Roman" w:cs="Times New Roman"/>
          <w:b/>
          <w:sz w:val="24"/>
          <w:szCs w:val="24"/>
        </w:rPr>
        <w:t>одител</w:t>
      </w:r>
      <w:r w:rsidRPr="00926C81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615502" w:rsidRPr="00926C81"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автобуса</w:t>
      </w:r>
      <w:r w:rsidR="00926C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1CD7" w:rsidRPr="00926C81">
        <w:rPr>
          <w:rFonts w:ascii="Times New Roman" w:eastAsia="Times New Roman" w:hAnsi="Times New Roman" w:cs="Times New Roman"/>
          <w:b/>
          <w:sz w:val="24"/>
          <w:szCs w:val="24"/>
        </w:rPr>
        <w:t>за период____________20__г.</w:t>
      </w:r>
    </w:p>
    <w:p w:rsidR="00FF1CD7" w:rsidRPr="00174156" w:rsidRDefault="00FF1CD7" w:rsidP="00926C81">
      <w:pPr>
        <w:pStyle w:val="af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985"/>
        <w:gridCol w:w="850"/>
        <w:gridCol w:w="1668"/>
        <w:gridCol w:w="850"/>
      </w:tblGrid>
      <w:tr w:rsidR="00615502" w:rsidRPr="00926C81" w:rsidTr="00926C8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</w:t>
            </w:r>
          </w:p>
        </w:tc>
      </w:tr>
      <w:tr w:rsidR="00615502" w:rsidRPr="00926C81" w:rsidTr="00926C8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1.Обеспечение безопасности перевозки детей</w:t>
            </w:r>
          </w:p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34 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1.Работа по соблюдению ТБ, ПДД, предупреждению ДТП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замечаний, ДТП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ТБ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926C81">
            <w:pPr>
              <w:pStyle w:val="af4"/>
              <w:ind w:left="-141" w:firstLine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615502" w:rsidRPr="00926C81" w:rsidTr="00926C81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2. Участие в городских и областных мероприятиях (организация подвоза)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уровень организации подвоза обучающихся, отсутствие опозданий, жалоб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4б </w:t>
            </w:r>
          </w:p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Обл. 7б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УО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615502" w:rsidRPr="00926C81" w:rsidTr="00926C81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3. Доставка педагогов и обучающихся в Новокузнецк, Кемерово и др. города Кузбасса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Безаварийная работа на междугородних трассах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spellStart"/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кузнецк</w:t>
            </w:r>
            <w:proofErr w:type="spellEnd"/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</w:t>
            </w:r>
          </w:p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Кемерово 10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УО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615502" w:rsidRPr="00926C81" w:rsidTr="00926C81">
        <w:trPr>
          <w:trHeight w:val="17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2.Содержание рабочего места в соответствии с нормами техники безопасности, </w:t>
            </w:r>
            <w:proofErr w:type="spellStart"/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требованиями </w:t>
            </w:r>
            <w:proofErr w:type="spellStart"/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госпожнадзора</w:t>
            </w:r>
            <w:proofErr w:type="spellEnd"/>
          </w:p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6 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1.Соблюдение норм: наличие аптечки, огнетушителя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соответствующих нормам аптечки, огнетушителя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механика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615502" w:rsidRPr="00926C81" w:rsidTr="00926C8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3.Обеспечение работы транспорта</w:t>
            </w:r>
          </w:p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20 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1.Прохождение техосмотра, ТО-2 в соответствии с утверждённым ГИБДД  графиком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Своевременность прохождения техосмотра, ТО-2 в соответствии с утверждённым ГИБДД графиком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 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615502" w:rsidRPr="00926C81" w:rsidTr="00926C81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2.Обеспечение исправного технического состояния автотранспорта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Своевременность  ремонта, отсутствие поломок и простоев по вине водителя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зав. Гаража или УО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615502" w:rsidRPr="00926C81" w:rsidTr="00926C8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FF1CD7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FF1CD7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FF1CD7"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02" w:rsidRPr="00926C81" w:rsidRDefault="00615502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CD7" w:rsidRPr="00926C81" w:rsidTr="00926C8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D7" w:rsidRPr="00926C81" w:rsidRDefault="00FF1CD7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D7" w:rsidRPr="00926C81" w:rsidRDefault="00FF1CD7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D7" w:rsidRPr="00926C81" w:rsidRDefault="00FF1CD7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8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D7" w:rsidRPr="00926C81" w:rsidRDefault="00FF1CD7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D7" w:rsidRPr="00926C81" w:rsidRDefault="00FF1CD7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D7" w:rsidRPr="00926C81" w:rsidRDefault="00FF1CD7" w:rsidP="00D0315C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5502" w:rsidRDefault="00615502" w:rsidP="00615502">
      <w:pPr>
        <w:ind w:left="975"/>
        <w:jc w:val="center"/>
        <w:rPr>
          <w:b/>
          <w:spacing w:val="-4"/>
          <w:kern w:val="16"/>
        </w:rPr>
      </w:pPr>
    </w:p>
    <w:p w:rsidR="00FF1CD7" w:rsidRDefault="00FF1CD7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Дата заполнения__________________________    Подпись______________________</w:t>
      </w:r>
    </w:p>
    <w:p w:rsidR="00FF1CD7" w:rsidRDefault="00FF1CD7">
      <w:pPr>
        <w:spacing w:after="200"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EA5A06" w:rsidRDefault="007D771E" w:rsidP="007D771E">
      <w:pPr>
        <w:rPr>
          <w:sz w:val="23"/>
          <w:szCs w:val="23"/>
        </w:rPr>
      </w:pPr>
      <w:r w:rsidRPr="00A65929">
        <w:rPr>
          <w:b/>
          <w:sz w:val="23"/>
          <w:szCs w:val="23"/>
        </w:rPr>
        <w:lastRenderedPageBreak/>
        <w:t>Оценочный лист  бухгалтера</w:t>
      </w:r>
      <w:r w:rsidRPr="00A65929">
        <w:rPr>
          <w:sz w:val="23"/>
          <w:szCs w:val="23"/>
        </w:rPr>
        <w:t>:</w:t>
      </w:r>
      <w:r>
        <w:rPr>
          <w:sz w:val="23"/>
          <w:szCs w:val="23"/>
        </w:rPr>
        <w:t xml:space="preserve">  </w:t>
      </w:r>
      <w:r w:rsidRPr="00A65929">
        <w:rPr>
          <w:sz w:val="23"/>
          <w:szCs w:val="23"/>
        </w:rPr>
        <w:t xml:space="preserve">______________________________   за   период </w:t>
      </w:r>
      <w:r>
        <w:rPr>
          <w:sz w:val="23"/>
          <w:szCs w:val="23"/>
        </w:rPr>
        <w:t>___________</w:t>
      </w:r>
      <w:r w:rsidR="00220835">
        <w:rPr>
          <w:sz w:val="23"/>
          <w:szCs w:val="23"/>
        </w:rPr>
        <w:t>20__</w:t>
      </w:r>
      <w:r w:rsidRPr="00A65929">
        <w:rPr>
          <w:sz w:val="23"/>
          <w:szCs w:val="23"/>
        </w:rPr>
        <w:t xml:space="preserve"> г     </w:t>
      </w:r>
    </w:p>
    <w:p w:rsidR="00EA5A06" w:rsidRPr="00A65929" w:rsidRDefault="007D771E" w:rsidP="007D771E">
      <w:pPr>
        <w:rPr>
          <w:sz w:val="23"/>
          <w:szCs w:val="23"/>
        </w:rPr>
      </w:pPr>
      <w:r w:rsidRPr="00A65929">
        <w:rPr>
          <w:sz w:val="23"/>
          <w:szCs w:val="23"/>
        </w:rPr>
        <w:t xml:space="preserve">   </w:t>
      </w:r>
    </w:p>
    <w:tbl>
      <w:tblPr>
        <w:tblW w:w="106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701"/>
        <w:gridCol w:w="1418"/>
        <w:gridCol w:w="925"/>
        <w:gridCol w:w="1201"/>
        <w:gridCol w:w="708"/>
        <w:gridCol w:w="725"/>
        <w:gridCol w:w="823"/>
      </w:tblGrid>
      <w:tr w:rsidR="00EA5A06" w:rsidRPr="00926C81" w:rsidTr="00377DF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индикаторы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Источники данных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Срок действия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926C81">
              <w:rPr>
                <w:snapToGrid w:val="0"/>
                <w:color w:val="000000"/>
                <w:sz w:val="20"/>
                <w:szCs w:val="20"/>
              </w:rPr>
              <w:t>Бухг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Гл. бух.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926C81">
              <w:rPr>
                <w:snapToGrid w:val="0"/>
                <w:color w:val="000000"/>
                <w:sz w:val="20"/>
                <w:szCs w:val="20"/>
              </w:rPr>
              <w:t>Дирек</w:t>
            </w:r>
            <w:proofErr w:type="spellEnd"/>
            <w:r w:rsidRPr="00926C81">
              <w:rPr>
                <w:snapToGrid w:val="0"/>
                <w:color w:val="000000"/>
                <w:sz w:val="20"/>
                <w:szCs w:val="20"/>
              </w:rPr>
              <w:t xml:space="preserve"> тор</w:t>
            </w:r>
          </w:p>
        </w:tc>
      </w:tr>
      <w:tr w:rsidR="00EA5A06" w:rsidRPr="00926C81" w:rsidTr="00377DF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b/>
                <w:snapToGrid w:val="0"/>
                <w:color w:val="000000"/>
                <w:sz w:val="20"/>
                <w:szCs w:val="20"/>
              </w:rPr>
              <w:t>1.Качественное ведение документации</w:t>
            </w:r>
          </w:p>
          <w:p w:rsidR="00EA5A06" w:rsidRPr="00926C81" w:rsidRDefault="00EA5A06" w:rsidP="00D81DF4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b/>
                <w:snapToGrid w:val="0"/>
                <w:color w:val="000000"/>
                <w:sz w:val="20"/>
                <w:szCs w:val="20"/>
              </w:rPr>
              <w:t>35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1.Предоставление отчетов в 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 xml:space="preserve">Своевременное и качественное предоставление отчетности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приказы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EA5A06" w:rsidRPr="00926C81" w:rsidTr="00377DF5">
        <w:trPr>
          <w:trHeight w:val="3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A06" w:rsidRPr="00926C81" w:rsidRDefault="00EA5A06" w:rsidP="00D81DF4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2.Разработка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А)Своевременная разработка  новых  договоров</w:t>
            </w:r>
          </w:p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Б)Отсутствие протоколов разногласий</w:t>
            </w:r>
          </w:p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В)Своевременное согласование с вышестоящей организацией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2</w:t>
            </w:r>
          </w:p>
          <w:p w:rsidR="00EA5A06" w:rsidRPr="00926C81" w:rsidRDefault="00EA5A06" w:rsidP="00D81DF4">
            <w:pPr>
              <w:jc w:val="center"/>
              <w:rPr>
                <w:sz w:val="20"/>
                <w:szCs w:val="20"/>
              </w:rPr>
            </w:pPr>
          </w:p>
          <w:p w:rsidR="00EA5A06" w:rsidRPr="00926C81" w:rsidRDefault="00EA5A06" w:rsidP="00D81DF4">
            <w:pPr>
              <w:jc w:val="center"/>
              <w:rPr>
                <w:sz w:val="20"/>
                <w:szCs w:val="20"/>
              </w:rPr>
            </w:pPr>
          </w:p>
          <w:p w:rsidR="00EA5A06" w:rsidRPr="00926C81" w:rsidRDefault="00EA5A06" w:rsidP="00D81DF4">
            <w:pPr>
              <w:jc w:val="center"/>
              <w:rPr>
                <w:sz w:val="20"/>
                <w:szCs w:val="20"/>
              </w:rPr>
            </w:pPr>
          </w:p>
          <w:p w:rsidR="00EA5A06" w:rsidRPr="00926C81" w:rsidRDefault="00EA5A06" w:rsidP="00D81DF4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2</w:t>
            </w:r>
          </w:p>
          <w:p w:rsidR="00EA5A06" w:rsidRPr="00926C81" w:rsidRDefault="00EA5A06" w:rsidP="00D81DF4">
            <w:pPr>
              <w:jc w:val="center"/>
              <w:rPr>
                <w:sz w:val="20"/>
                <w:szCs w:val="20"/>
              </w:rPr>
            </w:pPr>
          </w:p>
          <w:p w:rsidR="00EA5A06" w:rsidRPr="00926C81" w:rsidRDefault="00EA5A06" w:rsidP="00D81DF4">
            <w:pPr>
              <w:jc w:val="center"/>
              <w:rPr>
                <w:sz w:val="20"/>
                <w:szCs w:val="20"/>
              </w:rPr>
            </w:pPr>
          </w:p>
          <w:p w:rsidR="00EA5A06" w:rsidRPr="00926C81" w:rsidRDefault="00EA5A06" w:rsidP="00D81DF4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EA5A06" w:rsidRPr="00926C81" w:rsidTr="00377DF5">
        <w:trPr>
          <w:trHeight w:val="33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A06" w:rsidRPr="00926C81" w:rsidRDefault="00EA5A06" w:rsidP="00D81DF4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3.Подготовка экономических расчетов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Наличие экономических расчетов (по запросу ЦБ)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Рас четы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EA5A06" w:rsidRPr="00926C81" w:rsidTr="00377DF5">
        <w:trPr>
          <w:trHeight w:val="11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A06" w:rsidRPr="00926C81" w:rsidRDefault="00EA5A06" w:rsidP="00D81DF4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4.Работа по эксперименту,</w:t>
            </w:r>
          </w:p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ведение калькуляции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А)Своевременное заполнение и предоставление мониторингов,</w:t>
            </w:r>
          </w:p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Б)Отсутствие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приказы, мониторинг</w:t>
            </w:r>
          </w:p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меню, результаты проверок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5</w:t>
            </w:r>
          </w:p>
          <w:p w:rsidR="00EA5A06" w:rsidRPr="00926C81" w:rsidRDefault="00EA5A06" w:rsidP="00D81DF4">
            <w:pPr>
              <w:rPr>
                <w:sz w:val="20"/>
                <w:szCs w:val="20"/>
              </w:rPr>
            </w:pPr>
          </w:p>
          <w:p w:rsidR="00EA5A06" w:rsidRPr="00926C81" w:rsidRDefault="00EA5A06" w:rsidP="00D81DF4">
            <w:pPr>
              <w:rPr>
                <w:sz w:val="20"/>
                <w:szCs w:val="20"/>
              </w:rPr>
            </w:pPr>
          </w:p>
          <w:p w:rsidR="00EA5A06" w:rsidRPr="00926C81" w:rsidRDefault="00EA5A06" w:rsidP="00D81DF4">
            <w:pPr>
              <w:rPr>
                <w:sz w:val="20"/>
                <w:szCs w:val="20"/>
              </w:rPr>
            </w:pPr>
          </w:p>
          <w:p w:rsidR="00EA5A06" w:rsidRPr="00926C81" w:rsidRDefault="00EA5A06" w:rsidP="00D81DF4">
            <w:pPr>
              <w:rPr>
                <w:sz w:val="20"/>
                <w:szCs w:val="20"/>
              </w:rPr>
            </w:pPr>
          </w:p>
          <w:p w:rsidR="00EA5A06" w:rsidRPr="00926C81" w:rsidRDefault="00EA5A06" w:rsidP="00D81DF4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период</w:t>
            </w:r>
          </w:p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EA5A06" w:rsidRPr="00926C81" w:rsidTr="00377DF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b/>
                <w:snapToGrid w:val="0"/>
                <w:color w:val="000000"/>
                <w:sz w:val="20"/>
                <w:szCs w:val="20"/>
              </w:rPr>
              <w:t>2.Организация  работы с Пенсионным фондом, Фондом социального страхования, банком</w:t>
            </w:r>
          </w:p>
          <w:p w:rsidR="00EA5A06" w:rsidRPr="00926C81" w:rsidRDefault="00EA5A06" w:rsidP="00D81DF4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b/>
                <w:snapToGrid w:val="0"/>
                <w:color w:val="000000"/>
                <w:sz w:val="20"/>
                <w:szCs w:val="20"/>
              </w:rPr>
              <w:t>10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1.Предоставление отчетности и документации в Пенсионный фонд, фонд ФСС, Межрайонная ИФНС № 5,ведение персонифицированного учета, предоставление списков в банк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А)Своевременное предоставление документации, Б)Отсутствие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Приказы, информация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8</w:t>
            </w:r>
          </w:p>
          <w:p w:rsidR="00EA5A06" w:rsidRPr="00926C81" w:rsidRDefault="00EA5A06" w:rsidP="00D81DF4">
            <w:pPr>
              <w:rPr>
                <w:sz w:val="20"/>
                <w:szCs w:val="20"/>
              </w:rPr>
            </w:pPr>
          </w:p>
          <w:p w:rsidR="00EA5A06" w:rsidRPr="00926C81" w:rsidRDefault="00EA5A06" w:rsidP="00D81DF4">
            <w:pPr>
              <w:rPr>
                <w:sz w:val="20"/>
                <w:szCs w:val="20"/>
              </w:rPr>
            </w:pPr>
          </w:p>
          <w:p w:rsidR="00EA5A06" w:rsidRPr="00926C81" w:rsidRDefault="00EA5A06" w:rsidP="00D81DF4">
            <w:pPr>
              <w:rPr>
                <w:sz w:val="20"/>
                <w:szCs w:val="20"/>
              </w:rPr>
            </w:pPr>
          </w:p>
          <w:p w:rsidR="00EA5A06" w:rsidRPr="00926C81" w:rsidRDefault="00EA5A06" w:rsidP="00D81DF4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EA5A06" w:rsidRPr="00926C81" w:rsidTr="00377DF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b/>
                <w:snapToGrid w:val="0"/>
                <w:color w:val="000000"/>
                <w:sz w:val="20"/>
                <w:szCs w:val="20"/>
              </w:rPr>
              <w:t xml:space="preserve"> 3.Исполнительская дисциплина</w:t>
            </w:r>
          </w:p>
          <w:p w:rsidR="00EA5A06" w:rsidRPr="00926C81" w:rsidRDefault="00EA5A06" w:rsidP="00D81DF4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b/>
                <w:snapToGrid w:val="0"/>
                <w:color w:val="000000"/>
                <w:sz w:val="20"/>
                <w:szCs w:val="20"/>
              </w:rPr>
              <w:t>5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1.Высокий  уровень исполнительской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Отсутствие нарушений и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приказы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EA5A06" w:rsidRPr="00926C81" w:rsidTr="00377DF5">
        <w:trPr>
          <w:trHeight w:val="6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b/>
                <w:snapToGrid w:val="0"/>
                <w:color w:val="000000"/>
                <w:sz w:val="20"/>
                <w:szCs w:val="20"/>
              </w:rPr>
              <w:t>4.Квалифицированная работа с техническим оснащением делопроизводства</w:t>
            </w:r>
          </w:p>
          <w:p w:rsidR="00EA5A06" w:rsidRPr="00926C81" w:rsidRDefault="00EA5A06" w:rsidP="00D81DF4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b/>
                <w:snapToGrid w:val="0"/>
                <w:color w:val="000000"/>
                <w:sz w:val="20"/>
                <w:szCs w:val="20"/>
              </w:rPr>
              <w:t>10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1.Поддержание в порядке техники (компьютер, принтер)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Отсутствие серьезных поломок, отсутствие простоев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Акты проверки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5</w:t>
            </w:r>
          </w:p>
          <w:p w:rsidR="00EA5A06" w:rsidRPr="00926C81" w:rsidRDefault="00EA5A06" w:rsidP="00D81DF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EA5A06" w:rsidRPr="00926C81" w:rsidTr="00377DF5">
        <w:trPr>
          <w:trHeight w:val="3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06" w:rsidRPr="00926C81" w:rsidRDefault="00EA5A06" w:rsidP="00D81DF4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2.Освоение новых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Своевременность установки и организации работы по новым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приказы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EA5A06" w:rsidRPr="00926C81" w:rsidTr="00377DF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b/>
                <w:snapToGrid w:val="0"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26C81">
              <w:rPr>
                <w:snapToGrid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6" w:rsidRPr="00926C81" w:rsidRDefault="00EA5A06" w:rsidP="00D81DF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926C81" w:rsidRDefault="00926C81" w:rsidP="007D771E">
      <w:pPr>
        <w:rPr>
          <w:sz w:val="21"/>
          <w:szCs w:val="21"/>
        </w:rPr>
      </w:pPr>
    </w:p>
    <w:p w:rsidR="007D771E" w:rsidRPr="00DE2170" w:rsidRDefault="007D771E" w:rsidP="007D771E">
      <w:pPr>
        <w:rPr>
          <w:sz w:val="21"/>
          <w:szCs w:val="21"/>
        </w:rPr>
      </w:pPr>
      <w:r w:rsidRPr="00DE2170">
        <w:rPr>
          <w:sz w:val="21"/>
          <w:szCs w:val="21"/>
        </w:rPr>
        <w:t>Дата заполнения:</w:t>
      </w:r>
      <w:r>
        <w:rPr>
          <w:sz w:val="21"/>
          <w:szCs w:val="21"/>
        </w:rPr>
        <w:t xml:space="preserve">      </w:t>
      </w:r>
      <w:r w:rsidRPr="00DE2170">
        <w:rPr>
          <w:sz w:val="21"/>
          <w:szCs w:val="21"/>
        </w:rPr>
        <w:t>__________________</w:t>
      </w:r>
      <w:r>
        <w:rPr>
          <w:sz w:val="21"/>
          <w:szCs w:val="21"/>
        </w:rPr>
        <w:t>____</w:t>
      </w:r>
      <w:r w:rsidRPr="00DE2170">
        <w:rPr>
          <w:sz w:val="21"/>
          <w:szCs w:val="21"/>
        </w:rPr>
        <w:t xml:space="preserve">___ </w:t>
      </w:r>
      <w:r>
        <w:rPr>
          <w:sz w:val="21"/>
          <w:szCs w:val="21"/>
        </w:rPr>
        <w:t xml:space="preserve">         Под</w:t>
      </w:r>
      <w:r w:rsidRPr="00DE2170">
        <w:rPr>
          <w:sz w:val="21"/>
          <w:szCs w:val="21"/>
        </w:rPr>
        <w:t>пись:</w:t>
      </w:r>
      <w:r>
        <w:rPr>
          <w:sz w:val="21"/>
          <w:szCs w:val="21"/>
        </w:rPr>
        <w:t xml:space="preserve">          </w:t>
      </w:r>
      <w:r w:rsidRPr="00DE2170">
        <w:rPr>
          <w:sz w:val="21"/>
          <w:szCs w:val="21"/>
        </w:rPr>
        <w:t>_________________</w:t>
      </w:r>
    </w:p>
    <w:p w:rsidR="00926C81" w:rsidRDefault="000D5EB8" w:rsidP="00926C81">
      <w:pPr>
        <w:tabs>
          <w:tab w:val="left" w:pos="-142"/>
        </w:tabs>
        <w:rPr>
          <w:rFonts w:eastAsia="Calibri"/>
        </w:rPr>
      </w:pPr>
      <w:r w:rsidRPr="00926C81">
        <w:rPr>
          <w:rFonts w:eastAsia="Calibri"/>
          <w:b/>
          <w:i/>
        </w:rPr>
        <w:lastRenderedPageBreak/>
        <w:t>Оценочный  ли</w:t>
      </w:r>
      <w:r w:rsidR="00926C81">
        <w:rPr>
          <w:rFonts w:eastAsia="Calibri"/>
          <w:b/>
          <w:i/>
        </w:rPr>
        <w:t>ст повара</w:t>
      </w:r>
      <w:r w:rsidRPr="00926C81">
        <w:rPr>
          <w:rFonts w:eastAsia="Calibri"/>
        </w:rPr>
        <w:t>____________</w:t>
      </w:r>
      <w:r w:rsidR="00926C81">
        <w:rPr>
          <w:rFonts w:eastAsia="Calibri"/>
        </w:rPr>
        <w:t>_____</w:t>
      </w:r>
      <w:r w:rsidRPr="00926C81">
        <w:rPr>
          <w:rFonts w:eastAsia="Calibri"/>
        </w:rPr>
        <w:t xml:space="preserve"> за период ______________20___г  </w:t>
      </w:r>
    </w:p>
    <w:p w:rsidR="000D5EB8" w:rsidRPr="00926C81" w:rsidRDefault="000D5EB8" w:rsidP="00926C81">
      <w:pPr>
        <w:tabs>
          <w:tab w:val="left" w:pos="-142"/>
        </w:tabs>
      </w:pPr>
      <w:r w:rsidRPr="00926C81">
        <w:rPr>
          <w:rFonts w:eastAsia="Calibri"/>
        </w:rPr>
        <w:t xml:space="preserve"> Дата заполнения__________</w:t>
      </w:r>
    </w:p>
    <w:p w:rsidR="000D5EB8" w:rsidRPr="00926C81" w:rsidRDefault="000D5EB8" w:rsidP="00926C81"/>
    <w:tbl>
      <w:tblPr>
        <w:tblStyle w:val="a8"/>
        <w:tblW w:w="113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285"/>
        <w:gridCol w:w="3544"/>
        <w:gridCol w:w="1843"/>
        <w:gridCol w:w="1276"/>
        <w:gridCol w:w="700"/>
        <w:gridCol w:w="709"/>
        <w:gridCol w:w="566"/>
        <w:gridCol w:w="984"/>
      </w:tblGrid>
      <w:tr w:rsidR="000D5EB8" w:rsidRPr="00926C81" w:rsidTr="00926C81">
        <w:tc>
          <w:tcPr>
            <w:tcW w:w="425" w:type="dxa"/>
            <w:vMerge w:val="restart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№</w:t>
            </w:r>
          </w:p>
        </w:tc>
        <w:tc>
          <w:tcPr>
            <w:tcW w:w="1285" w:type="dxa"/>
            <w:vMerge w:val="restart"/>
          </w:tcPr>
          <w:p w:rsidR="000D5EB8" w:rsidRPr="00926C81" w:rsidRDefault="000D5EB8" w:rsidP="001279DF">
            <w:pPr>
              <w:jc w:val="center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Критерии</w:t>
            </w:r>
          </w:p>
        </w:tc>
        <w:tc>
          <w:tcPr>
            <w:tcW w:w="3544" w:type="dxa"/>
            <w:vMerge w:val="restart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  <w:vMerge w:val="restart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Индикаторы</w:t>
            </w:r>
          </w:p>
        </w:tc>
        <w:tc>
          <w:tcPr>
            <w:tcW w:w="1276" w:type="dxa"/>
            <w:vMerge w:val="restart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Метод исследования показателей</w:t>
            </w:r>
          </w:p>
        </w:tc>
        <w:tc>
          <w:tcPr>
            <w:tcW w:w="700" w:type="dxa"/>
            <w:vMerge w:val="restart"/>
          </w:tcPr>
          <w:p w:rsidR="000D5EB8" w:rsidRPr="00926C81" w:rsidRDefault="000D5EB8" w:rsidP="001279DF">
            <w:pPr>
              <w:jc w:val="center"/>
              <w:rPr>
                <w:spacing w:val="-4"/>
                <w:kern w:val="16"/>
                <w:sz w:val="20"/>
                <w:szCs w:val="20"/>
              </w:rPr>
            </w:pPr>
            <w:r w:rsidRPr="00926C81">
              <w:rPr>
                <w:spacing w:val="-4"/>
                <w:kern w:val="16"/>
                <w:sz w:val="20"/>
                <w:szCs w:val="20"/>
              </w:rPr>
              <w:t xml:space="preserve">Балл </w:t>
            </w:r>
          </w:p>
        </w:tc>
        <w:tc>
          <w:tcPr>
            <w:tcW w:w="709" w:type="dxa"/>
            <w:vMerge w:val="restart"/>
          </w:tcPr>
          <w:p w:rsidR="000D5EB8" w:rsidRPr="00926C81" w:rsidRDefault="000D5EB8" w:rsidP="001279DF">
            <w:pPr>
              <w:jc w:val="center"/>
              <w:rPr>
                <w:spacing w:val="-4"/>
                <w:kern w:val="16"/>
                <w:sz w:val="20"/>
                <w:szCs w:val="20"/>
              </w:rPr>
            </w:pPr>
            <w:r w:rsidRPr="00926C81">
              <w:rPr>
                <w:spacing w:val="-4"/>
                <w:kern w:val="16"/>
                <w:sz w:val="20"/>
                <w:szCs w:val="20"/>
              </w:rPr>
              <w:t xml:space="preserve">Макси </w:t>
            </w:r>
          </w:p>
          <w:p w:rsidR="000D5EB8" w:rsidRPr="00926C81" w:rsidRDefault="000D5EB8" w:rsidP="001279DF">
            <w:pPr>
              <w:jc w:val="center"/>
              <w:rPr>
                <w:spacing w:val="-4"/>
                <w:kern w:val="16"/>
                <w:sz w:val="20"/>
                <w:szCs w:val="20"/>
              </w:rPr>
            </w:pPr>
            <w:r w:rsidRPr="00926C81">
              <w:rPr>
                <w:spacing w:val="-4"/>
                <w:kern w:val="16"/>
                <w:sz w:val="20"/>
                <w:szCs w:val="20"/>
              </w:rPr>
              <w:t xml:space="preserve"> кол-во</w:t>
            </w:r>
          </w:p>
          <w:p w:rsidR="000D5EB8" w:rsidRPr="00926C81" w:rsidRDefault="000D5EB8" w:rsidP="001279DF">
            <w:pPr>
              <w:jc w:val="center"/>
              <w:rPr>
                <w:spacing w:val="-4"/>
                <w:kern w:val="16"/>
                <w:sz w:val="20"/>
                <w:szCs w:val="20"/>
              </w:rPr>
            </w:pPr>
            <w:r w:rsidRPr="00926C81">
              <w:rPr>
                <w:spacing w:val="-4"/>
                <w:kern w:val="16"/>
                <w:sz w:val="20"/>
                <w:szCs w:val="20"/>
              </w:rPr>
              <w:t>баллов</w:t>
            </w:r>
          </w:p>
        </w:tc>
        <w:tc>
          <w:tcPr>
            <w:tcW w:w="1550" w:type="dxa"/>
            <w:gridSpan w:val="2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Набранное количество баллов</w:t>
            </w:r>
          </w:p>
        </w:tc>
      </w:tr>
      <w:tr w:rsidR="000D5EB8" w:rsidRPr="00926C81" w:rsidTr="00926C81">
        <w:tc>
          <w:tcPr>
            <w:tcW w:w="425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0D5EB8" w:rsidRPr="00926C81" w:rsidRDefault="000D5EB8" w:rsidP="001279DF">
            <w:pPr>
              <w:rPr>
                <w:spacing w:val="-4"/>
                <w:kern w:val="16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D5EB8" w:rsidRPr="00926C81" w:rsidRDefault="000D5EB8" w:rsidP="001279DF">
            <w:pPr>
              <w:rPr>
                <w:spacing w:val="-4"/>
                <w:kern w:val="16"/>
                <w:sz w:val="20"/>
                <w:szCs w:val="20"/>
              </w:rPr>
            </w:pPr>
          </w:p>
        </w:tc>
        <w:tc>
          <w:tcPr>
            <w:tcW w:w="566" w:type="dxa"/>
          </w:tcPr>
          <w:p w:rsidR="000D5EB8" w:rsidRPr="00926C81" w:rsidRDefault="000D5EB8" w:rsidP="001279DF">
            <w:pPr>
              <w:jc w:val="center"/>
              <w:rPr>
                <w:spacing w:val="-4"/>
                <w:kern w:val="16"/>
                <w:sz w:val="20"/>
                <w:szCs w:val="20"/>
              </w:rPr>
            </w:pPr>
            <w:r w:rsidRPr="00926C81">
              <w:rPr>
                <w:spacing w:val="-4"/>
                <w:kern w:val="16"/>
                <w:sz w:val="20"/>
                <w:szCs w:val="20"/>
              </w:rPr>
              <w:t>Само</w:t>
            </w:r>
          </w:p>
          <w:p w:rsidR="000D5EB8" w:rsidRPr="00926C81" w:rsidRDefault="000D5EB8" w:rsidP="001279DF">
            <w:pPr>
              <w:jc w:val="center"/>
              <w:rPr>
                <w:spacing w:val="-4"/>
                <w:kern w:val="16"/>
                <w:sz w:val="20"/>
                <w:szCs w:val="20"/>
              </w:rPr>
            </w:pPr>
            <w:r w:rsidRPr="00926C81">
              <w:rPr>
                <w:spacing w:val="-4"/>
                <w:kern w:val="16"/>
                <w:sz w:val="20"/>
                <w:szCs w:val="20"/>
              </w:rPr>
              <w:t xml:space="preserve">оценка </w:t>
            </w:r>
          </w:p>
        </w:tc>
        <w:tc>
          <w:tcPr>
            <w:tcW w:w="984" w:type="dxa"/>
          </w:tcPr>
          <w:p w:rsidR="000D5EB8" w:rsidRPr="00926C81" w:rsidRDefault="000D5EB8" w:rsidP="001279DF">
            <w:pPr>
              <w:jc w:val="center"/>
              <w:rPr>
                <w:spacing w:val="-4"/>
                <w:kern w:val="16"/>
                <w:sz w:val="20"/>
                <w:szCs w:val="20"/>
              </w:rPr>
            </w:pPr>
            <w:proofErr w:type="spellStart"/>
            <w:r w:rsidRPr="00926C81">
              <w:rPr>
                <w:spacing w:val="-4"/>
                <w:kern w:val="16"/>
                <w:sz w:val="20"/>
                <w:szCs w:val="20"/>
              </w:rPr>
              <w:t>Дирек</w:t>
            </w:r>
            <w:proofErr w:type="spellEnd"/>
          </w:p>
          <w:p w:rsidR="000D5EB8" w:rsidRPr="00926C81" w:rsidRDefault="000D5EB8" w:rsidP="001279DF">
            <w:pPr>
              <w:jc w:val="center"/>
              <w:rPr>
                <w:spacing w:val="-4"/>
                <w:kern w:val="16"/>
                <w:sz w:val="20"/>
                <w:szCs w:val="20"/>
              </w:rPr>
            </w:pPr>
            <w:r w:rsidRPr="00926C81">
              <w:rPr>
                <w:spacing w:val="-4"/>
                <w:kern w:val="16"/>
                <w:sz w:val="20"/>
                <w:szCs w:val="20"/>
              </w:rPr>
              <w:t xml:space="preserve">тор </w:t>
            </w:r>
          </w:p>
        </w:tc>
      </w:tr>
      <w:tr w:rsidR="000D5EB8" w:rsidRPr="00926C81" w:rsidTr="00926C81">
        <w:tc>
          <w:tcPr>
            <w:tcW w:w="425" w:type="dxa"/>
            <w:vMerge w:val="restart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1</w:t>
            </w:r>
          </w:p>
        </w:tc>
        <w:tc>
          <w:tcPr>
            <w:tcW w:w="1285" w:type="dxa"/>
            <w:vMerge w:val="restart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Качество приготовления пищи</w:t>
            </w:r>
          </w:p>
        </w:tc>
        <w:tc>
          <w:tcPr>
            <w:tcW w:w="3544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Качественное приготовление пищи с соблюдением санитарно-гигиенических требований, технологий и рецептуры блюд, норм закладки в соответствии с меню-раскладкой: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 xml:space="preserve">Отсутствие замечаний </w:t>
            </w:r>
            <w:proofErr w:type="spellStart"/>
            <w:r w:rsidRPr="00926C81">
              <w:rPr>
                <w:sz w:val="20"/>
                <w:szCs w:val="20"/>
              </w:rPr>
              <w:t>бракеражной</w:t>
            </w:r>
            <w:proofErr w:type="spellEnd"/>
            <w:r w:rsidRPr="00926C81">
              <w:rPr>
                <w:sz w:val="20"/>
                <w:szCs w:val="20"/>
              </w:rPr>
              <w:t xml:space="preserve"> комиссии МБОУ «СОШ№35»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Наличие замечаний</w:t>
            </w:r>
          </w:p>
        </w:tc>
        <w:tc>
          <w:tcPr>
            <w:tcW w:w="127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rFonts w:eastAsia="Calibri"/>
                <w:color w:val="000000"/>
                <w:sz w:val="20"/>
                <w:szCs w:val="20"/>
              </w:rPr>
              <w:t xml:space="preserve">Предписание </w:t>
            </w:r>
            <w:proofErr w:type="spellStart"/>
            <w:r w:rsidRPr="00926C81">
              <w:rPr>
                <w:rFonts w:eastAsia="Calibri"/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926C81">
              <w:rPr>
                <w:rFonts w:eastAsia="Calibri"/>
                <w:color w:val="000000"/>
                <w:sz w:val="20"/>
                <w:szCs w:val="20"/>
              </w:rPr>
              <w:t>, не выполненные своевременно.</w:t>
            </w:r>
          </w:p>
        </w:tc>
        <w:tc>
          <w:tcPr>
            <w:tcW w:w="700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5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EB8" w:rsidRPr="00926C81" w:rsidRDefault="000D5EB8" w:rsidP="00127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</w:tr>
      <w:tr w:rsidR="000D5EB8" w:rsidRPr="00926C81" w:rsidTr="00926C81">
        <w:tc>
          <w:tcPr>
            <w:tcW w:w="425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D5EB8" w:rsidRPr="00926C81" w:rsidRDefault="000D5EB8" w:rsidP="001279DF">
            <w:pPr>
              <w:pStyle w:val="a6"/>
              <w:rPr>
                <w:sz w:val="20"/>
              </w:rPr>
            </w:pPr>
            <w:r w:rsidRPr="00926C81">
              <w:rPr>
                <w:sz w:val="20"/>
              </w:rPr>
              <w:t>Соблюдение установленных норм закладки продуктов и норм выхода.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Соблюдаются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Не соблюдаются</w:t>
            </w:r>
          </w:p>
        </w:tc>
        <w:tc>
          <w:tcPr>
            <w:tcW w:w="127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 xml:space="preserve">Журнал </w:t>
            </w:r>
            <w:proofErr w:type="spellStart"/>
            <w:r w:rsidRPr="00926C81">
              <w:rPr>
                <w:sz w:val="20"/>
                <w:szCs w:val="20"/>
              </w:rPr>
              <w:t>бракеражного</w:t>
            </w:r>
            <w:proofErr w:type="spellEnd"/>
            <w:r w:rsidRPr="00926C81">
              <w:rPr>
                <w:sz w:val="20"/>
                <w:szCs w:val="20"/>
              </w:rPr>
              <w:t xml:space="preserve"> контроля ДОУ за питанием.</w:t>
            </w:r>
          </w:p>
        </w:tc>
        <w:tc>
          <w:tcPr>
            <w:tcW w:w="700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5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EB8" w:rsidRPr="00926C81" w:rsidRDefault="000D5EB8" w:rsidP="00127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</w:tr>
      <w:tr w:rsidR="000D5EB8" w:rsidRPr="00926C81" w:rsidTr="00926C81">
        <w:tc>
          <w:tcPr>
            <w:tcW w:w="425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D5EB8" w:rsidRPr="00926C81" w:rsidRDefault="000D5EB8" w:rsidP="001279DF">
            <w:pPr>
              <w:pStyle w:val="a6"/>
              <w:rPr>
                <w:sz w:val="20"/>
              </w:rPr>
            </w:pPr>
            <w:r w:rsidRPr="00926C81">
              <w:rPr>
                <w:sz w:val="20"/>
              </w:rPr>
              <w:t>Жалобы на качество блюд.</w:t>
            </w:r>
          </w:p>
        </w:tc>
        <w:tc>
          <w:tcPr>
            <w:tcW w:w="1843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Отсутствие замечаний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Наличие замечаний</w:t>
            </w:r>
          </w:p>
        </w:tc>
        <w:tc>
          <w:tcPr>
            <w:tcW w:w="127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rFonts w:eastAsia="Calibri"/>
                <w:color w:val="000000"/>
                <w:sz w:val="20"/>
                <w:szCs w:val="20"/>
              </w:rPr>
              <w:t>Обоснованные жалобы участников образовательного процесса  на исполнение должностных обязанностей.</w:t>
            </w:r>
          </w:p>
        </w:tc>
        <w:tc>
          <w:tcPr>
            <w:tcW w:w="700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5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0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5EB8" w:rsidRPr="00926C81" w:rsidRDefault="000D5EB8" w:rsidP="00127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</w:tr>
      <w:tr w:rsidR="000D5EB8" w:rsidRPr="00926C81" w:rsidTr="00926C81">
        <w:tc>
          <w:tcPr>
            <w:tcW w:w="425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D5EB8" w:rsidRPr="00926C81" w:rsidRDefault="000D5EB8" w:rsidP="001279DF">
            <w:pPr>
              <w:pStyle w:val="a6"/>
              <w:rPr>
                <w:sz w:val="20"/>
              </w:rPr>
            </w:pPr>
            <w:r w:rsidRPr="00926C81">
              <w:rPr>
                <w:sz w:val="20"/>
              </w:rPr>
              <w:t xml:space="preserve">Отсутствие случаев пищевого отравления вследствие некачественного приготовления пищи.  </w:t>
            </w:r>
          </w:p>
          <w:p w:rsidR="000D5EB8" w:rsidRPr="00926C81" w:rsidRDefault="000D5EB8" w:rsidP="001279DF">
            <w:pPr>
              <w:pStyle w:val="a6"/>
              <w:rPr>
                <w:sz w:val="20"/>
              </w:rPr>
            </w:pPr>
          </w:p>
        </w:tc>
        <w:tc>
          <w:tcPr>
            <w:tcW w:w="1843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 xml:space="preserve">акты </w:t>
            </w:r>
            <w:proofErr w:type="spellStart"/>
            <w:r w:rsidRPr="00926C81">
              <w:rPr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700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D5EB8" w:rsidRPr="00926C81" w:rsidRDefault="000D5EB8" w:rsidP="00127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</w:tr>
      <w:tr w:rsidR="000D5EB8" w:rsidRPr="00926C81" w:rsidTr="00926C81">
        <w:tc>
          <w:tcPr>
            <w:tcW w:w="425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rFonts w:eastAsia="Calibri"/>
                <w:sz w:val="20"/>
                <w:szCs w:val="20"/>
              </w:rPr>
              <w:t>Организация питьевого режима м и правил</w:t>
            </w:r>
          </w:p>
        </w:tc>
        <w:tc>
          <w:tcPr>
            <w:tcW w:w="1843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Отсутствие замечаний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Наличие замечаний</w:t>
            </w:r>
          </w:p>
        </w:tc>
        <w:tc>
          <w:tcPr>
            <w:tcW w:w="127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Справка ВШК МБОУ «СОШ№35»</w:t>
            </w:r>
          </w:p>
        </w:tc>
        <w:tc>
          <w:tcPr>
            <w:tcW w:w="700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5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EB8" w:rsidRPr="00926C81" w:rsidRDefault="000D5EB8" w:rsidP="00127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</w:tr>
      <w:tr w:rsidR="000D5EB8" w:rsidRPr="00926C81" w:rsidTr="00926C81">
        <w:tc>
          <w:tcPr>
            <w:tcW w:w="425" w:type="dxa"/>
            <w:vMerge w:val="restart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vMerge w:val="restart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Качество обеспечения материальной ответственности за оборудование пищеблока</w:t>
            </w:r>
          </w:p>
        </w:tc>
        <w:tc>
          <w:tcPr>
            <w:tcW w:w="3544" w:type="dxa"/>
          </w:tcPr>
          <w:p w:rsidR="000D5EB8" w:rsidRPr="00926C81" w:rsidRDefault="000D5EB8" w:rsidP="001279DF">
            <w:pPr>
              <w:pStyle w:val="a6"/>
              <w:rPr>
                <w:sz w:val="20"/>
              </w:rPr>
            </w:pPr>
            <w:r w:rsidRPr="00926C81">
              <w:rPr>
                <w:sz w:val="20"/>
              </w:rPr>
              <w:t>Соблюдение правил эксплуатации технологического оборудования.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Отсутствие замечаний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Наличие замечаний</w:t>
            </w:r>
          </w:p>
        </w:tc>
        <w:tc>
          <w:tcPr>
            <w:tcW w:w="127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Журнал санитарного контроля</w:t>
            </w:r>
          </w:p>
        </w:tc>
        <w:tc>
          <w:tcPr>
            <w:tcW w:w="700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5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EB8" w:rsidRPr="00926C81" w:rsidRDefault="000D5EB8" w:rsidP="00127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</w:tr>
      <w:tr w:rsidR="000D5EB8" w:rsidRPr="00926C81" w:rsidTr="00926C81">
        <w:tc>
          <w:tcPr>
            <w:tcW w:w="425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D5EB8" w:rsidRPr="00926C81" w:rsidRDefault="000D5EB8" w:rsidP="001279DF">
            <w:pPr>
              <w:pStyle w:val="a6"/>
              <w:rPr>
                <w:sz w:val="20"/>
              </w:rPr>
            </w:pPr>
            <w:r w:rsidRPr="00926C81">
              <w:rPr>
                <w:sz w:val="20"/>
              </w:rPr>
              <w:t>Санитарное состояние пищеблока и обеденного зала в соответствии с санитарными нормами и правилами</w:t>
            </w:r>
          </w:p>
        </w:tc>
        <w:tc>
          <w:tcPr>
            <w:tcW w:w="1843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Отсутствие замечаний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Наличие замечаний</w:t>
            </w:r>
          </w:p>
        </w:tc>
        <w:tc>
          <w:tcPr>
            <w:tcW w:w="127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Справка ВШК МБОУ «СОШ№35»</w:t>
            </w:r>
          </w:p>
        </w:tc>
        <w:tc>
          <w:tcPr>
            <w:tcW w:w="700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5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EB8" w:rsidRPr="00926C81" w:rsidRDefault="000D5EB8" w:rsidP="00127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</w:tr>
      <w:tr w:rsidR="000D5EB8" w:rsidRPr="00926C81" w:rsidTr="00926C81">
        <w:tc>
          <w:tcPr>
            <w:tcW w:w="425" w:type="dxa"/>
            <w:vMerge w:val="restart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  <w:vMerge w:val="restart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Качество выполняемых работ</w:t>
            </w:r>
          </w:p>
        </w:tc>
        <w:tc>
          <w:tcPr>
            <w:tcW w:w="3544" w:type="dxa"/>
          </w:tcPr>
          <w:p w:rsidR="000D5EB8" w:rsidRPr="00926C81" w:rsidRDefault="000D5EB8" w:rsidP="001279DF">
            <w:pPr>
              <w:pStyle w:val="a6"/>
              <w:rPr>
                <w:sz w:val="20"/>
              </w:rPr>
            </w:pPr>
            <w:r w:rsidRPr="00926C81">
              <w:rPr>
                <w:sz w:val="20"/>
              </w:rPr>
              <w:t>Работа с документацией</w:t>
            </w:r>
          </w:p>
        </w:tc>
        <w:tc>
          <w:tcPr>
            <w:tcW w:w="1843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Отсутствие замечаний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Наличие замечаний</w:t>
            </w:r>
          </w:p>
        </w:tc>
        <w:tc>
          <w:tcPr>
            <w:tcW w:w="127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5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EB8" w:rsidRPr="00926C81" w:rsidRDefault="000D5EB8" w:rsidP="00127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</w:tr>
      <w:tr w:rsidR="000D5EB8" w:rsidRPr="00926C81" w:rsidTr="00926C81">
        <w:tc>
          <w:tcPr>
            <w:tcW w:w="425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D5EB8" w:rsidRPr="00926C81" w:rsidRDefault="000D5EB8" w:rsidP="001279DF">
            <w:pPr>
              <w:pStyle w:val="a6"/>
              <w:rPr>
                <w:color w:val="00B0F0"/>
                <w:sz w:val="20"/>
              </w:rPr>
            </w:pPr>
            <w:r w:rsidRPr="00926C81">
              <w:rPr>
                <w:rFonts w:eastAsia="Batang"/>
                <w:bCs/>
                <w:sz w:val="20"/>
                <w:lang w:eastAsia="ar-SA"/>
              </w:rPr>
              <w:t>Своевременное предоставление отчетности</w:t>
            </w:r>
          </w:p>
        </w:tc>
        <w:tc>
          <w:tcPr>
            <w:tcW w:w="1843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Отсутствие замечаний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Наличие замечаний</w:t>
            </w:r>
          </w:p>
        </w:tc>
        <w:tc>
          <w:tcPr>
            <w:tcW w:w="127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5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EB8" w:rsidRPr="00926C81" w:rsidRDefault="000D5EB8" w:rsidP="00127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</w:tr>
      <w:tr w:rsidR="000D5EB8" w:rsidRPr="00926C81" w:rsidTr="00926C81">
        <w:tc>
          <w:tcPr>
            <w:tcW w:w="425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D5EB8" w:rsidRPr="00926C81" w:rsidRDefault="000D5EB8" w:rsidP="001279DF">
            <w:pPr>
              <w:pStyle w:val="a6"/>
              <w:rPr>
                <w:rFonts w:eastAsia="Batang"/>
                <w:bCs/>
                <w:sz w:val="20"/>
                <w:lang w:eastAsia="ar-SA"/>
              </w:rPr>
            </w:pPr>
            <w:r w:rsidRPr="00926C81">
              <w:rPr>
                <w:sz w:val="20"/>
              </w:rPr>
              <w:t xml:space="preserve">Соблюдение правил пожарной </w:t>
            </w:r>
            <w:r w:rsidRPr="00926C81">
              <w:rPr>
                <w:sz w:val="20"/>
              </w:rPr>
              <w:lastRenderedPageBreak/>
              <w:t>безопасности.</w:t>
            </w:r>
          </w:p>
        </w:tc>
        <w:tc>
          <w:tcPr>
            <w:tcW w:w="1843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lastRenderedPageBreak/>
              <w:t xml:space="preserve">Отсутствие </w:t>
            </w:r>
            <w:r w:rsidRPr="00926C81">
              <w:rPr>
                <w:sz w:val="20"/>
                <w:szCs w:val="20"/>
              </w:rPr>
              <w:lastRenderedPageBreak/>
              <w:t>замечаний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Наличие замечаний</w:t>
            </w:r>
          </w:p>
        </w:tc>
        <w:tc>
          <w:tcPr>
            <w:tcW w:w="127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rFonts w:eastAsia="Calibri"/>
                <w:color w:val="000000"/>
                <w:sz w:val="20"/>
                <w:szCs w:val="20"/>
              </w:rPr>
              <w:lastRenderedPageBreak/>
              <w:t>Предписани</w:t>
            </w:r>
            <w:r w:rsidRPr="00926C81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е </w:t>
            </w:r>
            <w:proofErr w:type="spellStart"/>
            <w:r w:rsidRPr="00926C81">
              <w:rPr>
                <w:rFonts w:eastAsia="Calibri"/>
                <w:color w:val="000000"/>
                <w:sz w:val="20"/>
                <w:szCs w:val="20"/>
              </w:rPr>
              <w:t>гос</w:t>
            </w:r>
            <w:proofErr w:type="spellEnd"/>
            <w:r w:rsidRPr="00926C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6C81">
              <w:rPr>
                <w:rFonts w:eastAsia="Calibri"/>
                <w:color w:val="000000"/>
                <w:sz w:val="20"/>
                <w:szCs w:val="20"/>
              </w:rPr>
              <w:t>пож</w:t>
            </w:r>
            <w:proofErr w:type="spellEnd"/>
            <w:r w:rsidRPr="00926C81">
              <w:rPr>
                <w:rFonts w:eastAsia="Calibri"/>
                <w:color w:val="000000"/>
                <w:sz w:val="20"/>
                <w:szCs w:val="20"/>
              </w:rPr>
              <w:t xml:space="preserve"> надзора</w:t>
            </w:r>
          </w:p>
        </w:tc>
        <w:tc>
          <w:tcPr>
            <w:tcW w:w="700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lastRenderedPageBreak/>
              <w:t>5</w:t>
            </w: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EB8" w:rsidRPr="00926C81" w:rsidRDefault="000D5EB8" w:rsidP="00127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</w:tr>
      <w:tr w:rsidR="000D5EB8" w:rsidRPr="00926C81" w:rsidTr="00926C81">
        <w:tc>
          <w:tcPr>
            <w:tcW w:w="1710" w:type="dxa"/>
            <w:gridSpan w:val="2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7363" w:type="dxa"/>
            <w:gridSpan w:val="4"/>
          </w:tcPr>
          <w:p w:rsidR="000D5EB8" w:rsidRPr="00926C81" w:rsidRDefault="000D5EB8" w:rsidP="001279DF">
            <w:pPr>
              <w:jc w:val="right"/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0D5EB8" w:rsidRPr="00926C81" w:rsidRDefault="000D5EB8" w:rsidP="00127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</w:tr>
      <w:tr w:rsidR="000D5EB8" w:rsidRPr="00926C81" w:rsidTr="00926C81">
        <w:tc>
          <w:tcPr>
            <w:tcW w:w="1710" w:type="dxa"/>
            <w:gridSpan w:val="2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  <w:r w:rsidRPr="00926C81">
              <w:rPr>
                <w:sz w:val="20"/>
                <w:szCs w:val="20"/>
              </w:rPr>
              <w:t>ПОДПИСЬ</w:t>
            </w:r>
          </w:p>
        </w:tc>
        <w:tc>
          <w:tcPr>
            <w:tcW w:w="9622" w:type="dxa"/>
            <w:gridSpan w:val="7"/>
          </w:tcPr>
          <w:p w:rsidR="000D5EB8" w:rsidRPr="00926C81" w:rsidRDefault="000D5EB8" w:rsidP="001279DF">
            <w:pPr>
              <w:rPr>
                <w:sz w:val="20"/>
                <w:szCs w:val="20"/>
              </w:rPr>
            </w:pPr>
          </w:p>
        </w:tc>
      </w:tr>
    </w:tbl>
    <w:p w:rsidR="000D5EB8" w:rsidRPr="009B70B6" w:rsidRDefault="000D5EB8" w:rsidP="000D5EB8">
      <w:pPr>
        <w:rPr>
          <w:sz w:val="18"/>
          <w:szCs w:val="18"/>
        </w:rPr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FA7357" w:rsidRDefault="00FA7357" w:rsidP="00DA4929">
      <w:pPr>
        <w:spacing w:after="200" w:line="276" w:lineRule="auto"/>
      </w:pPr>
    </w:p>
    <w:p w:rsidR="0059549C" w:rsidRPr="00DA1850" w:rsidRDefault="0059549C" w:rsidP="00DA4929">
      <w:pPr>
        <w:spacing w:after="200" w:line="276" w:lineRule="auto"/>
      </w:pPr>
      <w:r w:rsidRPr="00DA1850">
        <w:t>Максимальное количество баллов по категориям работников  не должно превышать следующего соотношения:</w:t>
      </w:r>
    </w:p>
    <w:p w:rsidR="0059549C" w:rsidRPr="00DA1850" w:rsidRDefault="0059549C" w:rsidP="0059549C">
      <w:pPr>
        <w:numPr>
          <w:ilvl w:val="0"/>
          <w:numId w:val="15"/>
        </w:numPr>
        <w:jc w:val="both"/>
      </w:pPr>
      <w:r w:rsidRPr="00DA1850">
        <w:t>по административно-управленческому персоналу</w:t>
      </w:r>
      <w:r w:rsidR="00DE38E1">
        <w:t>, учителям -100</w:t>
      </w:r>
      <w:r w:rsidRPr="00DA1850">
        <w:t xml:space="preserve"> баллов;</w:t>
      </w:r>
    </w:p>
    <w:p w:rsidR="0059549C" w:rsidRPr="00DA1850" w:rsidRDefault="0059549C" w:rsidP="0059549C">
      <w:pPr>
        <w:numPr>
          <w:ilvl w:val="0"/>
          <w:numId w:val="15"/>
        </w:numPr>
        <w:jc w:val="both"/>
      </w:pPr>
      <w:r w:rsidRPr="00DA1850">
        <w:t>по педагогическому персоналу, не осуществляющему учебный процесс – не более 60 баллов;</w:t>
      </w:r>
    </w:p>
    <w:p w:rsidR="0059549C" w:rsidRPr="00DA1850" w:rsidRDefault="0059549C" w:rsidP="0059549C">
      <w:pPr>
        <w:numPr>
          <w:ilvl w:val="0"/>
          <w:numId w:val="15"/>
        </w:numPr>
        <w:jc w:val="both"/>
      </w:pPr>
      <w:r w:rsidRPr="00DA1850">
        <w:t xml:space="preserve">по учебно-вспомогательному персоналу – не более </w:t>
      </w:r>
      <w:r>
        <w:t>6</w:t>
      </w:r>
      <w:r w:rsidRPr="00DA1850">
        <w:t>0 баллов;</w:t>
      </w:r>
    </w:p>
    <w:p w:rsidR="0059549C" w:rsidRPr="00DA1850" w:rsidRDefault="0059549C" w:rsidP="0059549C">
      <w:pPr>
        <w:numPr>
          <w:ilvl w:val="0"/>
          <w:numId w:val="15"/>
        </w:numPr>
        <w:jc w:val="both"/>
      </w:pPr>
      <w:r w:rsidRPr="00DA1850">
        <w:t xml:space="preserve">по обслуживающему персоналу – не более </w:t>
      </w:r>
      <w:r w:rsidR="0001395C">
        <w:t>6</w:t>
      </w:r>
      <w:r>
        <w:t>0</w:t>
      </w:r>
      <w:r w:rsidRPr="00DA1850">
        <w:t xml:space="preserve"> баллов.</w:t>
      </w:r>
    </w:p>
    <w:p w:rsidR="0059549C" w:rsidRPr="00DA1850" w:rsidRDefault="0059549C" w:rsidP="0059549C">
      <w:pPr>
        <w:ind w:firstLine="540"/>
        <w:jc w:val="center"/>
        <w:rPr>
          <w:b/>
        </w:rPr>
      </w:pPr>
    </w:p>
    <w:p w:rsidR="0059549C" w:rsidRDefault="0059549C" w:rsidP="00BA69DC">
      <w:pPr>
        <w:ind w:left="975"/>
        <w:jc w:val="center"/>
        <w:rPr>
          <w:b/>
        </w:rPr>
      </w:pPr>
      <w:r>
        <w:rPr>
          <w:b/>
        </w:rPr>
        <w:t xml:space="preserve">9. </w:t>
      </w:r>
      <w:r w:rsidRPr="004C3865">
        <w:rPr>
          <w:b/>
        </w:rPr>
        <w:t>Порядок и фо</w:t>
      </w:r>
      <w:r>
        <w:rPr>
          <w:b/>
        </w:rPr>
        <w:t>рма заполнения оценочных листов</w:t>
      </w:r>
    </w:p>
    <w:p w:rsidR="0059549C" w:rsidRPr="004C3865" w:rsidRDefault="0059549C" w:rsidP="0059549C">
      <w:pPr>
        <w:rPr>
          <w:b/>
        </w:rPr>
      </w:pPr>
    </w:p>
    <w:p w:rsidR="0059549C" w:rsidRPr="00152C43" w:rsidRDefault="0059549C" w:rsidP="0059549C">
      <w:pPr>
        <w:jc w:val="both"/>
      </w:pPr>
      <w:r>
        <w:t xml:space="preserve">    9.1. Каждому работнику школы</w:t>
      </w:r>
      <w:r w:rsidRPr="00152C43">
        <w:t xml:space="preserve"> выдает</w:t>
      </w:r>
      <w:r>
        <w:t>ся оценочный лист</w:t>
      </w:r>
      <w:r w:rsidRPr="00152C43">
        <w:t xml:space="preserve">, в котором </w:t>
      </w:r>
      <w:r>
        <w:t xml:space="preserve">работник </w:t>
      </w:r>
      <w:r w:rsidRPr="00152C43">
        <w:t xml:space="preserve">проставляет баллы </w:t>
      </w:r>
      <w:r>
        <w:t xml:space="preserve">в соответствии </w:t>
      </w:r>
      <w:r w:rsidRPr="00152C43">
        <w:t>с критери</w:t>
      </w:r>
      <w:r>
        <w:t>ями</w:t>
      </w:r>
      <w:r w:rsidR="00220835">
        <w:t xml:space="preserve"> </w:t>
      </w:r>
      <w:r w:rsidRPr="00152C43">
        <w:t xml:space="preserve">оценки качества </w:t>
      </w:r>
      <w:r>
        <w:t>деятельности работников школы.</w:t>
      </w:r>
    </w:p>
    <w:p w:rsidR="0059549C" w:rsidRPr="00152C43" w:rsidRDefault="0059549C" w:rsidP="0059549C">
      <w:pPr>
        <w:jc w:val="both"/>
      </w:pPr>
      <w:r>
        <w:t xml:space="preserve">    9.2 О</w:t>
      </w:r>
      <w:r w:rsidRPr="00152C43">
        <w:t>ценочный лист и портфолио: учитель сдает руководителю методического объединения</w:t>
      </w:r>
      <w:r>
        <w:t xml:space="preserve"> школы</w:t>
      </w:r>
      <w:r w:rsidRPr="00152C43">
        <w:t xml:space="preserve">; педагогические работники сдают заместителю директора по </w:t>
      </w:r>
      <w:r>
        <w:t>учебно-</w:t>
      </w:r>
      <w:r w:rsidRPr="00152C43">
        <w:t xml:space="preserve">воспитательной работе, работники </w:t>
      </w:r>
      <w:proofErr w:type="spellStart"/>
      <w:r w:rsidRPr="00152C43">
        <w:t>учебно</w:t>
      </w:r>
      <w:proofErr w:type="spellEnd"/>
      <w:r w:rsidRPr="00152C43">
        <w:t xml:space="preserve"> – вспомогательного и обслуживающего персонала сдают заместителю директора по админ</w:t>
      </w:r>
      <w:r>
        <w:t>истративно-хозяйственной работе.</w:t>
      </w:r>
    </w:p>
    <w:p w:rsidR="0059549C" w:rsidRPr="00152C43" w:rsidRDefault="0059549C" w:rsidP="0059549C">
      <w:pPr>
        <w:jc w:val="both"/>
      </w:pPr>
      <w:r>
        <w:t xml:space="preserve">    9.3. Р</w:t>
      </w:r>
      <w:r w:rsidRPr="00152C43">
        <w:t xml:space="preserve">уководители предметных методических объединений сдают </w:t>
      </w:r>
      <w:r>
        <w:t>оценочные листы</w:t>
      </w:r>
      <w:r w:rsidRPr="00152C43">
        <w:t xml:space="preserve"> с портфолио у</w:t>
      </w:r>
      <w:r>
        <w:t>чителей заместителям директора.</w:t>
      </w:r>
    </w:p>
    <w:p w:rsidR="0059549C" w:rsidRDefault="0059549C" w:rsidP="0059549C">
      <w:pPr>
        <w:jc w:val="both"/>
      </w:pPr>
      <w:r>
        <w:t xml:space="preserve">    9.4. З</w:t>
      </w:r>
      <w:r w:rsidRPr="00152C43">
        <w:t xml:space="preserve">аместители директора </w:t>
      </w:r>
      <w:r>
        <w:t>заполняют таблицу результатов мониторинга деятельности работников школы производя</w:t>
      </w:r>
      <w:r w:rsidRPr="00152C43">
        <w:t>т расчет размера стимулирующих премиальных выплат (методика расчета приведена далее)</w:t>
      </w:r>
      <w:r>
        <w:t>.</w:t>
      </w:r>
    </w:p>
    <w:p w:rsidR="0059549C" w:rsidRPr="00152C43" w:rsidRDefault="0059549C" w:rsidP="0059549C">
      <w:pPr>
        <w:jc w:val="both"/>
      </w:pPr>
      <w:r>
        <w:t xml:space="preserve">   9.5. Директор школы</w:t>
      </w:r>
      <w:r w:rsidRPr="00152C43">
        <w:t xml:space="preserve"> согласует с Управляющим советом </w:t>
      </w:r>
      <w:r>
        <w:t xml:space="preserve">и </w:t>
      </w:r>
      <w:r w:rsidRPr="00152C43">
        <w:t xml:space="preserve">с первичной профсоюзной организацией мониторинг деятельности </w:t>
      </w:r>
      <w:r>
        <w:t>работников школы (приложение 2,3,4).</w:t>
      </w:r>
    </w:p>
    <w:p w:rsidR="0059549C" w:rsidRPr="00152C43" w:rsidRDefault="0059549C" w:rsidP="0059549C">
      <w:pPr>
        <w:jc w:val="both"/>
      </w:pPr>
      <w:r>
        <w:t xml:space="preserve">   9.6. Директор школы</w:t>
      </w:r>
      <w:r w:rsidRPr="00152C43">
        <w:t xml:space="preserve"> издает приказ о выплате стимулирующей надбавки</w:t>
      </w:r>
      <w:r>
        <w:t>.</w:t>
      </w:r>
    </w:p>
    <w:p w:rsidR="0059549C" w:rsidRDefault="0059549C" w:rsidP="0059549C">
      <w:pPr>
        <w:ind w:firstLine="540"/>
        <w:jc w:val="center"/>
        <w:rPr>
          <w:b/>
        </w:rPr>
      </w:pPr>
    </w:p>
    <w:p w:rsidR="0059549C" w:rsidRDefault="0059549C" w:rsidP="0059549C">
      <w:pPr>
        <w:ind w:firstLine="540"/>
        <w:jc w:val="center"/>
      </w:pPr>
      <w:r>
        <w:rPr>
          <w:b/>
        </w:rPr>
        <w:t xml:space="preserve">10. </w:t>
      </w:r>
      <w:r w:rsidRPr="009A1114">
        <w:rPr>
          <w:b/>
        </w:rPr>
        <w:t>Методика определения баллов</w:t>
      </w:r>
    </w:p>
    <w:p w:rsidR="0059549C" w:rsidRPr="00C45A45" w:rsidRDefault="0059549C" w:rsidP="0059549C">
      <w:pPr>
        <w:jc w:val="both"/>
      </w:pPr>
      <w:r w:rsidRPr="009A1114">
        <w:t>В целях усиления материальной заинтересованности</w:t>
      </w:r>
      <w:r>
        <w:t xml:space="preserve"> педагогов и других сотрудников учреждения р</w:t>
      </w:r>
      <w:r w:rsidRPr="00C45A45">
        <w:t>асчет стоимости одного балла для исчисления суммы стимулирующей надбавки вычисляется по следующему алгоритму:</w:t>
      </w:r>
    </w:p>
    <w:p w:rsidR="0059549C" w:rsidRPr="00C45A45" w:rsidRDefault="0059549C" w:rsidP="0059549C">
      <w:pPr>
        <w:jc w:val="both"/>
      </w:pPr>
      <w:r w:rsidRPr="00C45A45">
        <w:t>Устанавливается сумма средств, выделенных на стимулирующую надбавку.</w:t>
      </w:r>
    </w:p>
    <w:p w:rsidR="0059549C" w:rsidRPr="00C45A45" w:rsidRDefault="0059549C" w:rsidP="0059549C">
      <w:pPr>
        <w:jc w:val="both"/>
      </w:pPr>
      <w:r w:rsidRPr="00C45A45">
        <w:t>Подсчитывается общее количество набранных баллов по всем категориям работников.</w:t>
      </w:r>
    </w:p>
    <w:p w:rsidR="0059549C" w:rsidRPr="00C45A45" w:rsidRDefault="0059549C" w:rsidP="0059549C">
      <w:pPr>
        <w:jc w:val="both"/>
      </w:pPr>
      <w:r w:rsidRPr="00C45A45">
        <w:t>Производится расчет стоимости одного балла по формуле: сумма средств выделенных на установление стимулирующей надбавки / количество баллов, набранных с учетом группы качества по всем категориям работников.</w:t>
      </w:r>
      <w:r>
        <w:t xml:space="preserve"> (Приложение № 1)</w:t>
      </w:r>
    </w:p>
    <w:p w:rsidR="0059549C" w:rsidRPr="00A315D2" w:rsidRDefault="0059549C" w:rsidP="0059549C">
      <w:pPr>
        <w:pStyle w:val="a6"/>
        <w:rPr>
          <w:szCs w:val="24"/>
        </w:rPr>
      </w:pPr>
    </w:p>
    <w:p w:rsidR="0059549C" w:rsidRDefault="0059549C" w:rsidP="0059549C">
      <w:pPr>
        <w:ind w:firstLine="540"/>
        <w:jc w:val="center"/>
        <w:rPr>
          <w:b/>
        </w:rPr>
      </w:pPr>
      <w:r>
        <w:rPr>
          <w:b/>
        </w:rPr>
        <w:t>11</w:t>
      </w:r>
      <w:r w:rsidRPr="00BF6E10">
        <w:rPr>
          <w:b/>
        </w:rPr>
        <w:t>.О внесении изменений в оценочные листы.</w:t>
      </w:r>
    </w:p>
    <w:p w:rsidR="0059549C" w:rsidRPr="00BF6E10" w:rsidRDefault="0059549C" w:rsidP="0059549C">
      <w:pPr>
        <w:jc w:val="both"/>
      </w:pPr>
      <w:r>
        <w:t xml:space="preserve">        Разрешается вносить изменения в оценочные листы с целью усовершенствования оценочного листа, уточнения критериев оценки   деятельности работников  школы.  Новые (измененные)  оценочные листы утверждаются приказом директора школы, согласовываются с профсоюзным комитетом.</w:t>
      </w:r>
    </w:p>
    <w:p w:rsidR="0059549C" w:rsidRDefault="0059549C" w:rsidP="0059549C">
      <w:pPr>
        <w:jc w:val="both"/>
      </w:pPr>
      <w:r>
        <w:t xml:space="preserve">       В случае внесения изменений в Положение об оплате труда или Положение о стимулирующих выплатах допускается заполнение новых оценочных листов до истечения срока периода. Если заполнение новых оценочных листов совпадает с отпуском работника, то начисление  стимулирующих выплат будет производиться с момента выхода из отпуска.</w:t>
      </w:r>
    </w:p>
    <w:p w:rsidR="0059549C" w:rsidRDefault="0059549C" w:rsidP="0059549C">
      <w:pPr>
        <w:jc w:val="center"/>
      </w:pPr>
    </w:p>
    <w:p w:rsidR="0059549C" w:rsidRDefault="0059549C" w:rsidP="0059549C">
      <w:pPr>
        <w:jc w:val="both"/>
      </w:pPr>
    </w:p>
    <w:p w:rsidR="0059549C" w:rsidRDefault="0059549C" w:rsidP="0059549C">
      <w:pPr>
        <w:jc w:val="both"/>
      </w:pPr>
    </w:p>
    <w:p w:rsidR="0059549C" w:rsidRDefault="0059549C" w:rsidP="0059549C">
      <w:pPr>
        <w:jc w:val="both"/>
      </w:pPr>
    </w:p>
    <w:p w:rsidR="0059549C" w:rsidRDefault="0059549C" w:rsidP="0059549C">
      <w:pPr>
        <w:jc w:val="both"/>
      </w:pPr>
    </w:p>
    <w:tbl>
      <w:tblPr>
        <w:tblpPr w:leftFromText="180" w:rightFromText="180" w:vertAnchor="text" w:horzAnchor="margin" w:tblpXSpec="center" w:tblpY="12"/>
        <w:tblW w:w="8177" w:type="dxa"/>
        <w:tblLook w:val="0000" w:firstRow="0" w:lastRow="0" w:firstColumn="0" w:lastColumn="0" w:noHBand="0" w:noVBand="0"/>
      </w:tblPr>
      <w:tblGrid>
        <w:gridCol w:w="350"/>
        <w:gridCol w:w="2196"/>
        <w:gridCol w:w="1805"/>
        <w:gridCol w:w="1946"/>
        <w:gridCol w:w="920"/>
        <w:gridCol w:w="960"/>
      </w:tblGrid>
      <w:tr w:rsidR="00DE38E1" w:rsidTr="00DE38E1">
        <w:trPr>
          <w:trHeight w:val="1710"/>
        </w:trPr>
        <w:tc>
          <w:tcPr>
            <w:tcW w:w="7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8E1" w:rsidRDefault="00DE38E1" w:rsidP="00DE3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Результат мониторинга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деятельности административно-управленческого персонала,  педагогического персонала,                                                                                                                                                               учебно-вспомогательного персонала, обслуживающего персонала                                                                                                                                                                                                                за период: ______________ года и расчет размера стимулирующих выплат на__________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8E1" w:rsidTr="00DE38E1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38E1" w:rsidRDefault="00DE38E1" w:rsidP="00DE3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38E1" w:rsidRDefault="00DE38E1" w:rsidP="00DE3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38E1" w:rsidRDefault="00DE38E1" w:rsidP="00DE3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38E1" w:rsidRDefault="00DE38E1" w:rsidP="00DE3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38E1" w:rsidRDefault="00DE38E1" w:rsidP="00DE3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38E1" w:rsidRDefault="00DE38E1" w:rsidP="00DE3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8E1" w:rsidTr="00DE38E1">
        <w:trPr>
          <w:trHeight w:val="60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 баллов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 1 балла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trHeight w:val="315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АУП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trHeight w:val="30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 CYR" w:hAnsi="Arial CYR" w:cs="Arial CY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 CYR" w:hAnsi="Arial CYR" w:cs="Arial CYR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 CYR" w:hAnsi="Arial CYR" w:cs="Arial CYR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 CYR" w:hAnsi="Arial CYR" w:cs="Arial CYR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gridAfter w:val="1"/>
          <w:wAfter w:w="960" w:type="dxa"/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</w:tr>
      <w:tr w:rsidR="00DE38E1" w:rsidTr="00DE38E1">
        <w:trPr>
          <w:gridAfter w:val="1"/>
          <w:wAfter w:w="960" w:type="dxa"/>
          <w:trHeight w:val="31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</w:tr>
      <w:tr w:rsidR="00DE38E1" w:rsidTr="00DE38E1">
        <w:trPr>
          <w:gridAfter w:val="1"/>
          <w:wAfter w:w="960" w:type="dxa"/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8E1" w:rsidTr="00DE38E1">
        <w:trPr>
          <w:trHeight w:val="315"/>
        </w:trPr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ПП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trHeight w:val="30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 CYR" w:hAnsi="Arial CYR" w:cs="Arial CY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 CYR" w:hAnsi="Arial CYR" w:cs="Arial CYR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 CYR" w:hAnsi="Arial CYR" w:cs="Arial CYR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 CYR" w:hAnsi="Arial CYR" w:cs="Arial CYR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gridAfter w:val="1"/>
          <w:wAfter w:w="960" w:type="dxa"/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 CYR" w:hAnsi="Arial CYR" w:cs="Arial CYR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</w:tr>
      <w:tr w:rsidR="00DE38E1" w:rsidTr="00DE38E1">
        <w:trPr>
          <w:gridAfter w:val="1"/>
          <w:wAfter w:w="960" w:type="dxa"/>
          <w:trHeight w:val="31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 CYR" w:hAnsi="Arial CYR" w:cs="Arial CYR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</w:tr>
      <w:tr w:rsidR="00DE38E1" w:rsidTr="00DE38E1">
        <w:trPr>
          <w:gridAfter w:val="1"/>
          <w:wAfter w:w="960" w:type="dxa"/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8E1" w:rsidTr="00DE38E1">
        <w:trPr>
          <w:trHeight w:val="315"/>
        </w:trPr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УВП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trHeight w:val="30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gridAfter w:val="1"/>
          <w:wAfter w:w="960" w:type="dxa"/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</w:tr>
      <w:tr w:rsidR="00DE38E1" w:rsidTr="00DE38E1">
        <w:trPr>
          <w:gridAfter w:val="1"/>
          <w:wAfter w:w="960" w:type="dxa"/>
          <w:trHeight w:val="31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</w:tr>
      <w:tr w:rsidR="00DE38E1" w:rsidTr="00DE38E1">
        <w:trPr>
          <w:gridAfter w:val="1"/>
          <w:wAfter w:w="960" w:type="dxa"/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8E1" w:rsidTr="00DE38E1">
        <w:trPr>
          <w:trHeight w:val="315"/>
        </w:trPr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ОП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trHeight w:val="30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</w:tr>
      <w:tr w:rsidR="00DE38E1" w:rsidTr="00DE38E1">
        <w:trPr>
          <w:gridAfter w:val="1"/>
          <w:wAfter w:w="960" w:type="dxa"/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</w:tr>
      <w:tr w:rsidR="00DE38E1" w:rsidTr="00DE38E1">
        <w:trPr>
          <w:gridAfter w:val="1"/>
          <w:wAfter w:w="960" w:type="dxa"/>
          <w:trHeight w:val="31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</w:rPr>
            </w:pPr>
          </w:p>
        </w:tc>
      </w:tr>
      <w:tr w:rsidR="00DE38E1" w:rsidTr="00DE38E1">
        <w:trPr>
          <w:gridAfter w:val="1"/>
          <w:wAfter w:w="960" w:type="dxa"/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8E1" w:rsidTr="00DE38E1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8E1" w:rsidTr="00DE38E1">
        <w:trPr>
          <w:gridAfter w:val="1"/>
          <w:wAfter w:w="960" w:type="dxa"/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8E1" w:rsidTr="00DE38E1">
        <w:trPr>
          <w:gridAfter w:val="1"/>
          <w:wAfter w:w="960" w:type="dxa"/>
          <w:trHeight w:val="31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8E1" w:rsidRDefault="00DE38E1" w:rsidP="00DE3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8E1" w:rsidRPr="007A0AA4" w:rsidRDefault="00DE38E1" w:rsidP="00DE38E1">
      <w:pPr>
        <w:framePr w:w="12033" w:wrap="auto" w:hAnchor="text" w:x="567"/>
        <w:jc w:val="right"/>
      </w:pPr>
      <w:r>
        <w:t>Приложение 3</w:t>
      </w:r>
    </w:p>
    <w:p w:rsidR="0059549C" w:rsidRDefault="0059549C" w:rsidP="00D0315C">
      <w:pPr>
        <w:framePr w:w="12033" w:wrap="auto" w:hAnchor="text" w:x="567"/>
        <w:jc w:val="center"/>
        <w:sectPr w:rsidR="0059549C" w:rsidSect="00883482">
          <w:footerReference w:type="even" r:id="rId10"/>
          <w:footerReference w:type="default" r:id="rId11"/>
          <w:footerReference w:type="first" r:id="rId12"/>
          <w:pgSz w:w="11906" w:h="16838"/>
          <w:pgMar w:top="284" w:right="849" w:bottom="851" w:left="1080" w:header="709" w:footer="709" w:gutter="0"/>
          <w:cols w:space="708"/>
          <w:titlePg/>
          <w:docGrid w:linePitch="360"/>
        </w:sectPr>
      </w:pPr>
    </w:p>
    <w:p w:rsidR="0059549C" w:rsidRPr="007A0AA4" w:rsidRDefault="0059549C" w:rsidP="0059549C">
      <w:pPr>
        <w:jc w:val="right"/>
      </w:pPr>
      <w:r>
        <w:lastRenderedPageBreak/>
        <w:t>Приложение 1</w:t>
      </w:r>
    </w:p>
    <w:tbl>
      <w:tblPr>
        <w:tblW w:w="14845" w:type="dxa"/>
        <w:tblInd w:w="88" w:type="dxa"/>
        <w:tblLook w:val="0000" w:firstRow="0" w:lastRow="0" w:firstColumn="0" w:lastColumn="0" w:noHBand="0" w:noVBand="0"/>
      </w:tblPr>
      <w:tblGrid>
        <w:gridCol w:w="328"/>
        <w:gridCol w:w="3001"/>
        <w:gridCol w:w="2524"/>
        <w:gridCol w:w="2062"/>
        <w:gridCol w:w="1965"/>
        <w:gridCol w:w="2039"/>
        <w:gridCol w:w="1966"/>
        <w:gridCol w:w="960"/>
      </w:tblGrid>
      <w:tr w:rsidR="0059549C" w:rsidTr="00DD4311">
        <w:trPr>
          <w:trHeight w:val="1920"/>
        </w:trPr>
        <w:tc>
          <w:tcPr>
            <w:tcW w:w="13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Расчет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стоимости одного балла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исчисления суммы стимулирующей надбавки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М</w:t>
            </w:r>
            <w:r w:rsidR="00463CC3">
              <w:rPr>
                <w:rFonts w:ascii="Arial" w:hAnsi="Arial" w:cs="Arial"/>
                <w:b/>
                <w:bCs/>
              </w:rPr>
              <w:t>Б</w:t>
            </w:r>
            <w:r>
              <w:rPr>
                <w:rFonts w:ascii="Arial" w:hAnsi="Arial" w:cs="Arial"/>
                <w:b/>
                <w:bCs/>
              </w:rPr>
              <w:t>ОУ "СОШ №35"                                                                                                                                                                                                                                                                    на период 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Tr="00DD4311">
        <w:trPr>
          <w:trHeight w:val="255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Tr="00DD4311">
        <w:trPr>
          <w:trHeight w:val="735"/>
        </w:trPr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учителя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педагогический персонал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обслуживающий персонал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549C" w:rsidTr="00DD4311">
        <w:trPr>
          <w:trHeight w:val="465"/>
        </w:trPr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549C" w:rsidTr="00DD4311">
        <w:trPr>
          <w:trHeight w:val="255"/>
        </w:trPr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B637DA" w:rsidRDefault="0059549C" w:rsidP="00DD43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B637DA" w:rsidRDefault="0059549C" w:rsidP="00DD43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B637DA" w:rsidRDefault="0059549C" w:rsidP="00DD43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B637DA" w:rsidRDefault="0059549C" w:rsidP="00DD43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B637DA" w:rsidRDefault="0059549C" w:rsidP="00DD43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B637DA" w:rsidRDefault="0059549C" w:rsidP="00DD4311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9549C" w:rsidTr="00DD4311">
        <w:trPr>
          <w:trHeight w:val="130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средств выделенных на установление стимулирующих надбавок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  <w:p w:rsidR="0059549C" w:rsidRPr="00B637DA" w:rsidRDefault="0059549C" w:rsidP="00DD431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637DA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Pr="00B637DA" w:rsidRDefault="0059549C" w:rsidP="00DD431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59549C" w:rsidTr="00DD4311">
        <w:trPr>
          <w:trHeight w:val="76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набранных баллов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549C" w:rsidTr="00DD4311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одного балла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Default="0059549C" w:rsidP="00DD43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9549C" w:rsidRDefault="0059549C" w:rsidP="0059549C">
      <w:pPr>
        <w:jc w:val="right"/>
      </w:pPr>
    </w:p>
    <w:p w:rsidR="0059549C" w:rsidRDefault="0059549C" w:rsidP="0059549C">
      <w:pPr>
        <w:jc w:val="right"/>
      </w:pPr>
    </w:p>
    <w:p w:rsidR="0059549C" w:rsidRDefault="0059549C" w:rsidP="0059549C">
      <w:pPr>
        <w:jc w:val="right"/>
      </w:pPr>
    </w:p>
    <w:p w:rsidR="0059549C" w:rsidRDefault="0059549C" w:rsidP="0059549C">
      <w:pPr>
        <w:jc w:val="right"/>
      </w:pPr>
    </w:p>
    <w:p w:rsidR="0059549C" w:rsidRDefault="0059549C" w:rsidP="0059549C">
      <w:pPr>
        <w:jc w:val="right"/>
      </w:pPr>
    </w:p>
    <w:p w:rsidR="0059549C" w:rsidRDefault="0059549C" w:rsidP="0059549C">
      <w:pPr>
        <w:jc w:val="right"/>
      </w:pPr>
    </w:p>
    <w:p w:rsidR="0059549C" w:rsidRDefault="0059549C" w:rsidP="0059549C">
      <w:pPr>
        <w:jc w:val="right"/>
      </w:pPr>
    </w:p>
    <w:p w:rsidR="0059549C" w:rsidRDefault="0059549C" w:rsidP="0059549C">
      <w:pPr>
        <w:jc w:val="right"/>
      </w:pPr>
    </w:p>
    <w:p w:rsidR="0059549C" w:rsidRDefault="0059549C" w:rsidP="0059549C">
      <w:pPr>
        <w:jc w:val="right"/>
      </w:pPr>
    </w:p>
    <w:p w:rsidR="0059549C" w:rsidRDefault="0059549C" w:rsidP="0059549C">
      <w:pPr>
        <w:jc w:val="right"/>
      </w:pPr>
    </w:p>
    <w:p w:rsidR="0059549C" w:rsidRDefault="0059549C" w:rsidP="0059549C">
      <w:pPr>
        <w:jc w:val="right"/>
      </w:pPr>
    </w:p>
    <w:p w:rsidR="0059549C" w:rsidRDefault="0059549C" w:rsidP="0059549C">
      <w:pPr>
        <w:jc w:val="right"/>
      </w:pPr>
      <w:r>
        <w:lastRenderedPageBreak/>
        <w:t>Приложение 2</w:t>
      </w:r>
    </w:p>
    <w:p w:rsidR="0059549C" w:rsidRDefault="0059549C" w:rsidP="0059549C">
      <w:pPr>
        <w:jc w:val="right"/>
      </w:pPr>
    </w:p>
    <w:tbl>
      <w:tblPr>
        <w:tblW w:w="1514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60"/>
        <w:gridCol w:w="3288"/>
        <w:gridCol w:w="3685"/>
        <w:gridCol w:w="7371"/>
        <w:gridCol w:w="142"/>
        <w:gridCol w:w="94"/>
      </w:tblGrid>
      <w:tr w:rsidR="0059549C" w:rsidRPr="009E13D0" w:rsidTr="00DD4311">
        <w:trPr>
          <w:gridAfter w:val="1"/>
          <w:wAfter w:w="94" w:type="dxa"/>
          <w:trHeight w:val="570"/>
        </w:trPr>
        <w:tc>
          <w:tcPr>
            <w:tcW w:w="15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49C" w:rsidRPr="00E27CE1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м</w:t>
            </w:r>
            <w:r w:rsidRPr="009E13D0">
              <w:rPr>
                <w:rFonts w:ascii="Arial" w:hAnsi="Arial" w:cs="Arial"/>
                <w:sz w:val="20"/>
                <w:szCs w:val="20"/>
              </w:rPr>
              <w:t>ониторинг</w:t>
            </w:r>
            <w:r>
              <w:rPr>
                <w:rFonts w:ascii="Arial" w:hAnsi="Arial" w:cs="Arial"/>
                <w:sz w:val="20"/>
                <w:szCs w:val="20"/>
              </w:rPr>
              <w:t>а деятельности работников школы</w:t>
            </w:r>
            <w:r w:rsidRPr="009E13D0">
              <w:rPr>
                <w:rFonts w:ascii="Arial" w:hAnsi="Arial" w:cs="Arial"/>
                <w:sz w:val="20"/>
                <w:szCs w:val="20"/>
              </w:rPr>
              <w:t xml:space="preserve">  за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период__________________</w:t>
            </w:r>
            <w:r w:rsidRPr="009E13D0">
              <w:rPr>
                <w:rFonts w:ascii="Arial" w:hAnsi="Arial" w:cs="Arial"/>
                <w:sz w:val="20"/>
                <w:szCs w:val="20"/>
              </w:rPr>
              <w:t xml:space="preserve"> года  и расчет размера стиму</w:t>
            </w:r>
            <w:r>
              <w:rPr>
                <w:rFonts w:ascii="Arial" w:hAnsi="Arial" w:cs="Arial"/>
                <w:sz w:val="20"/>
                <w:szCs w:val="20"/>
              </w:rPr>
              <w:t>лирующих премиальных выплат</w:t>
            </w:r>
          </w:p>
        </w:tc>
      </w:tr>
      <w:tr w:rsidR="0059549C" w:rsidRPr="009E13D0" w:rsidTr="00DD4311">
        <w:trPr>
          <w:gridAfter w:val="2"/>
          <w:wAfter w:w="236" w:type="dxa"/>
          <w:trHeight w:val="5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9C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</w:p>
          <w:p w:rsidR="0059549C" w:rsidRPr="009E13D0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Количество баллов </w:t>
            </w:r>
            <w:r w:rsidRPr="009E13D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9549C" w:rsidRPr="009E13D0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сумма доплат</w:t>
            </w: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49C" w:rsidRPr="009E13D0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9C" w:rsidRPr="009E13D0" w:rsidRDefault="0059549C" w:rsidP="00DD43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gridAfter w:val="2"/>
          <w:wAfter w:w="236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49C" w:rsidRPr="009E13D0" w:rsidRDefault="0059549C" w:rsidP="00DD4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3D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49C" w:rsidRPr="009E13D0" w:rsidRDefault="0059549C" w:rsidP="00DD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49C" w:rsidRPr="009E13D0" w:rsidTr="00DD4311">
        <w:trPr>
          <w:trHeight w:val="1500"/>
        </w:trPr>
        <w:tc>
          <w:tcPr>
            <w:tcW w:w="1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49C" w:rsidRPr="009E13D0" w:rsidRDefault="0059549C" w:rsidP="00DD431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59549C" w:rsidRDefault="0059549C" w:rsidP="0059549C">
      <w:pPr>
        <w:jc w:val="both"/>
        <w:sectPr w:rsidR="0059549C" w:rsidSect="009113B2">
          <w:pgSz w:w="16838" w:h="11906" w:orient="landscape"/>
          <w:pgMar w:top="851" w:right="851" w:bottom="794" w:left="851" w:header="709" w:footer="709" w:gutter="0"/>
          <w:cols w:space="708"/>
          <w:docGrid w:linePitch="360"/>
        </w:sectPr>
      </w:pPr>
    </w:p>
    <w:p w:rsidR="005B7D6C" w:rsidRDefault="005B7D6C" w:rsidP="00DE38E1">
      <w:pPr>
        <w:jc w:val="both"/>
      </w:pPr>
    </w:p>
    <w:sectPr w:rsidR="005B7D6C" w:rsidSect="009113B2">
      <w:pgSz w:w="11906" w:h="16838"/>
      <w:pgMar w:top="851" w:right="851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AA" w:rsidRDefault="00513EAA">
      <w:r>
        <w:separator/>
      </w:r>
    </w:p>
  </w:endnote>
  <w:endnote w:type="continuationSeparator" w:id="0">
    <w:p w:rsidR="00513EAA" w:rsidRDefault="0051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69" w:rsidRDefault="008F497F" w:rsidP="00DD431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C096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C0969" w:rsidRDefault="00CC0969" w:rsidP="00DD431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675"/>
      <w:docPartObj>
        <w:docPartGallery w:val="Page Numbers (Bottom of Page)"/>
        <w:docPartUnique/>
      </w:docPartObj>
    </w:sdtPr>
    <w:sdtEndPr/>
    <w:sdtContent>
      <w:p w:rsidR="00CC0969" w:rsidRDefault="00F320A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CF8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CC0969" w:rsidRDefault="00CC0969" w:rsidP="00DD4311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69" w:rsidRDefault="00CC0969">
    <w:pPr>
      <w:pStyle w:val="ab"/>
      <w:jc w:val="center"/>
    </w:pPr>
  </w:p>
  <w:p w:rsidR="00CC0969" w:rsidRDefault="00CC09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AA" w:rsidRDefault="00513EAA">
      <w:r>
        <w:separator/>
      </w:r>
    </w:p>
  </w:footnote>
  <w:footnote w:type="continuationSeparator" w:id="0">
    <w:p w:rsidR="00513EAA" w:rsidRDefault="0051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A6"/>
    <w:multiLevelType w:val="hybridMultilevel"/>
    <w:tmpl w:val="3FDC4F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4A902E1"/>
    <w:multiLevelType w:val="hybridMultilevel"/>
    <w:tmpl w:val="D4160984"/>
    <w:lvl w:ilvl="0" w:tplc="5942AF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50E0D5C"/>
    <w:multiLevelType w:val="hybridMultilevel"/>
    <w:tmpl w:val="97FE7D9A"/>
    <w:lvl w:ilvl="0" w:tplc="4434F0A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FB3D8F"/>
    <w:multiLevelType w:val="hybridMultilevel"/>
    <w:tmpl w:val="40D6CF3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A6411"/>
    <w:multiLevelType w:val="hybridMultilevel"/>
    <w:tmpl w:val="633A4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365E3C"/>
    <w:multiLevelType w:val="hybridMultilevel"/>
    <w:tmpl w:val="DA76A3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4B44E85"/>
    <w:multiLevelType w:val="hybridMultilevel"/>
    <w:tmpl w:val="3692E82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68460F6"/>
    <w:multiLevelType w:val="multilevel"/>
    <w:tmpl w:val="27566D40"/>
    <w:lvl w:ilvl="0">
      <w:start w:val="6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"/>
      <w:numFmt w:val="decimal"/>
      <w:lvlText w:val="%1.%2......."/>
      <w:lvlJc w:val="left"/>
      <w:pPr>
        <w:tabs>
          <w:tab w:val="num" w:pos="2790"/>
        </w:tabs>
        <w:ind w:left="2790" w:hanging="252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8">
    <w:nsid w:val="2693036E"/>
    <w:multiLevelType w:val="hybridMultilevel"/>
    <w:tmpl w:val="780CDB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CF036C8"/>
    <w:multiLevelType w:val="hybridMultilevel"/>
    <w:tmpl w:val="9A705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805915"/>
    <w:multiLevelType w:val="hybridMultilevel"/>
    <w:tmpl w:val="BF2A5F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A0436"/>
    <w:multiLevelType w:val="multilevel"/>
    <w:tmpl w:val="605C43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43B7182"/>
    <w:multiLevelType w:val="hybridMultilevel"/>
    <w:tmpl w:val="B47A191C"/>
    <w:lvl w:ilvl="0" w:tplc="C9729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140CA"/>
    <w:multiLevelType w:val="hybridMultilevel"/>
    <w:tmpl w:val="B47A191C"/>
    <w:lvl w:ilvl="0" w:tplc="C9729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32824"/>
    <w:multiLevelType w:val="hybridMultilevel"/>
    <w:tmpl w:val="518842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1CA25CF"/>
    <w:multiLevelType w:val="multilevel"/>
    <w:tmpl w:val="E4648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2672272"/>
    <w:multiLevelType w:val="hybridMultilevel"/>
    <w:tmpl w:val="355EB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0470E"/>
    <w:multiLevelType w:val="hybridMultilevel"/>
    <w:tmpl w:val="42B45F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90A4CFD"/>
    <w:multiLevelType w:val="multilevel"/>
    <w:tmpl w:val="9A3C6B84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49A46F04"/>
    <w:multiLevelType w:val="hybridMultilevel"/>
    <w:tmpl w:val="2F30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F3D85"/>
    <w:multiLevelType w:val="hybridMultilevel"/>
    <w:tmpl w:val="C3228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2752C1"/>
    <w:multiLevelType w:val="hybridMultilevel"/>
    <w:tmpl w:val="F15E5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617D17"/>
    <w:multiLevelType w:val="hybridMultilevel"/>
    <w:tmpl w:val="B47A191C"/>
    <w:lvl w:ilvl="0" w:tplc="C9729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94524"/>
    <w:multiLevelType w:val="multilevel"/>
    <w:tmpl w:val="85C08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4B7132B"/>
    <w:multiLevelType w:val="hybridMultilevel"/>
    <w:tmpl w:val="25F4501E"/>
    <w:lvl w:ilvl="0" w:tplc="0E0E78B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87C1E96"/>
    <w:multiLevelType w:val="hybridMultilevel"/>
    <w:tmpl w:val="341C60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88B6F54"/>
    <w:multiLevelType w:val="hybridMultilevel"/>
    <w:tmpl w:val="7C4C13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8DA4182"/>
    <w:multiLevelType w:val="hybridMultilevel"/>
    <w:tmpl w:val="A5DC71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DB03B93"/>
    <w:multiLevelType w:val="hybridMultilevel"/>
    <w:tmpl w:val="6F3A6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56679"/>
    <w:multiLevelType w:val="hybridMultilevel"/>
    <w:tmpl w:val="8296476A"/>
    <w:lvl w:ilvl="0" w:tplc="2760FF36">
      <w:start w:val="8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0">
    <w:nsid w:val="751A4923"/>
    <w:multiLevelType w:val="hybridMultilevel"/>
    <w:tmpl w:val="010A40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54A5AB3"/>
    <w:multiLevelType w:val="hybridMultilevel"/>
    <w:tmpl w:val="066A5312"/>
    <w:lvl w:ilvl="0" w:tplc="92F2F184">
      <w:start w:val="1"/>
      <w:numFmt w:val="decimal"/>
      <w:lvlText w:val="%1"/>
      <w:lvlJc w:val="left"/>
      <w:pPr>
        <w:ind w:left="5955" w:hanging="30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7857015F"/>
    <w:multiLevelType w:val="hybridMultilevel"/>
    <w:tmpl w:val="9E9667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9784AE0"/>
    <w:multiLevelType w:val="hybridMultilevel"/>
    <w:tmpl w:val="67326C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865878"/>
    <w:multiLevelType w:val="hybridMultilevel"/>
    <w:tmpl w:val="8AE020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9FA433E"/>
    <w:multiLevelType w:val="hybridMultilevel"/>
    <w:tmpl w:val="D0864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35"/>
  </w:num>
  <w:num w:numId="5">
    <w:abstractNumId w:val="34"/>
  </w:num>
  <w:num w:numId="6">
    <w:abstractNumId w:val="18"/>
  </w:num>
  <w:num w:numId="7">
    <w:abstractNumId w:val="21"/>
  </w:num>
  <w:num w:numId="8">
    <w:abstractNumId w:val="25"/>
  </w:num>
  <w:num w:numId="9">
    <w:abstractNumId w:val="10"/>
  </w:num>
  <w:num w:numId="10">
    <w:abstractNumId w:val="0"/>
  </w:num>
  <w:num w:numId="11">
    <w:abstractNumId w:val="3"/>
  </w:num>
  <w:num w:numId="12">
    <w:abstractNumId w:val="4"/>
  </w:num>
  <w:num w:numId="13">
    <w:abstractNumId w:val="20"/>
  </w:num>
  <w:num w:numId="14">
    <w:abstractNumId w:val="9"/>
  </w:num>
  <w:num w:numId="15">
    <w:abstractNumId w:val="6"/>
  </w:num>
  <w:num w:numId="16">
    <w:abstractNumId w:val="8"/>
  </w:num>
  <w:num w:numId="17">
    <w:abstractNumId w:val="33"/>
  </w:num>
  <w:num w:numId="18">
    <w:abstractNumId w:val="17"/>
  </w:num>
  <w:num w:numId="19">
    <w:abstractNumId w:val="5"/>
  </w:num>
  <w:num w:numId="20">
    <w:abstractNumId w:val="32"/>
  </w:num>
  <w:num w:numId="21">
    <w:abstractNumId w:val="14"/>
  </w:num>
  <w:num w:numId="22">
    <w:abstractNumId w:val="30"/>
  </w:num>
  <w:num w:numId="23">
    <w:abstractNumId w:val="31"/>
  </w:num>
  <w:num w:numId="24">
    <w:abstractNumId w:val="24"/>
  </w:num>
  <w:num w:numId="25">
    <w:abstractNumId w:val="1"/>
  </w:num>
  <w:num w:numId="26">
    <w:abstractNumId w:val="2"/>
  </w:num>
  <w:num w:numId="27">
    <w:abstractNumId w:val="29"/>
  </w:num>
  <w:num w:numId="28">
    <w:abstractNumId w:val="15"/>
  </w:num>
  <w:num w:numId="29">
    <w:abstractNumId w:val="19"/>
  </w:num>
  <w:num w:numId="30">
    <w:abstractNumId w:val="22"/>
  </w:num>
  <w:num w:numId="31">
    <w:abstractNumId w:val="16"/>
  </w:num>
  <w:num w:numId="32">
    <w:abstractNumId w:val="13"/>
  </w:num>
  <w:num w:numId="33">
    <w:abstractNumId w:val="12"/>
  </w:num>
  <w:num w:numId="34">
    <w:abstractNumId w:val="28"/>
  </w:num>
  <w:num w:numId="35">
    <w:abstractNumId w:val="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9C"/>
    <w:rsid w:val="00002B9C"/>
    <w:rsid w:val="00003409"/>
    <w:rsid w:val="00003AA6"/>
    <w:rsid w:val="00004E84"/>
    <w:rsid w:val="0001395C"/>
    <w:rsid w:val="00024AFB"/>
    <w:rsid w:val="00025356"/>
    <w:rsid w:val="00044DF3"/>
    <w:rsid w:val="000468A4"/>
    <w:rsid w:val="00065C64"/>
    <w:rsid w:val="00077C24"/>
    <w:rsid w:val="000A0EEC"/>
    <w:rsid w:val="000A4BF4"/>
    <w:rsid w:val="000B689D"/>
    <w:rsid w:val="000C7D55"/>
    <w:rsid w:val="000D5EB8"/>
    <w:rsid w:val="000E6115"/>
    <w:rsid w:val="000F140B"/>
    <w:rsid w:val="000F2F65"/>
    <w:rsid w:val="00106D87"/>
    <w:rsid w:val="00123A19"/>
    <w:rsid w:val="001279DF"/>
    <w:rsid w:val="00130618"/>
    <w:rsid w:val="00130A39"/>
    <w:rsid w:val="00130BD1"/>
    <w:rsid w:val="00133D7C"/>
    <w:rsid w:val="00143404"/>
    <w:rsid w:val="00147904"/>
    <w:rsid w:val="00151A6E"/>
    <w:rsid w:val="00151AE0"/>
    <w:rsid w:val="00174011"/>
    <w:rsid w:val="00187D2C"/>
    <w:rsid w:val="00191934"/>
    <w:rsid w:val="001928E9"/>
    <w:rsid w:val="00196859"/>
    <w:rsid w:val="001C02B8"/>
    <w:rsid w:val="001D6256"/>
    <w:rsid w:val="001E40DB"/>
    <w:rsid w:val="001F26AB"/>
    <w:rsid w:val="001F49FA"/>
    <w:rsid w:val="001F741F"/>
    <w:rsid w:val="00200014"/>
    <w:rsid w:val="00220835"/>
    <w:rsid w:val="002224B9"/>
    <w:rsid w:val="00222829"/>
    <w:rsid w:val="00223BA8"/>
    <w:rsid w:val="00254036"/>
    <w:rsid w:val="00272D87"/>
    <w:rsid w:val="002C0922"/>
    <w:rsid w:val="002C629C"/>
    <w:rsid w:val="002E3EA7"/>
    <w:rsid w:val="002E511D"/>
    <w:rsid w:val="002F4B12"/>
    <w:rsid w:val="002F4B3D"/>
    <w:rsid w:val="002F5188"/>
    <w:rsid w:val="00303309"/>
    <w:rsid w:val="00307DE2"/>
    <w:rsid w:val="00310B21"/>
    <w:rsid w:val="0034788F"/>
    <w:rsid w:val="00350CCF"/>
    <w:rsid w:val="003606CB"/>
    <w:rsid w:val="00360DFD"/>
    <w:rsid w:val="00377DF5"/>
    <w:rsid w:val="00384785"/>
    <w:rsid w:val="00387B18"/>
    <w:rsid w:val="00390C29"/>
    <w:rsid w:val="0039718C"/>
    <w:rsid w:val="003D4C12"/>
    <w:rsid w:val="003F42CA"/>
    <w:rsid w:val="004125ED"/>
    <w:rsid w:val="0042473A"/>
    <w:rsid w:val="00424FCE"/>
    <w:rsid w:val="00426599"/>
    <w:rsid w:val="00435544"/>
    <w:rsid w:val="004529BB"/>
    <w:rsid w:val="004535D4"/>
    <w:rsid w:val="00457E5C"/>
    <w:rsid w:val="00463CC3"/>
    <w:rsid w:val="00492D24"/>
    <w:rsid w:val="00495879"/>
    <w:rsid w:val="004B34B4"/>
    <w:rsid w:val="004B7FC2"/>
    <w:rsid w:val="004C377E"/>
    <w:rsid w:val="004E6B2A"/>
    <w:rsid w:val="00513EAA"/>
    <w:rsid w:val="00536EE1"/>
    <w:rsid w:val="00544E9C"/>
    <w:rsid w:val="005647DD"/>
    <w:rsid w:val="00567B32"/>
    <w:rsid w:val="00583D22"/>
    <w:rsid w:val="005922AE"/>
    <w:rsid w:val="0059455D"/>
    <w:rsid w:val="0059549C"/>
    <w:rsid w:val="005A3893"/>
    <w:rsid w:val="005A4062"/>
    <w:rsid w:val="005A5761"/>
    <w:rsid w:val="005B7D6C"/>
    <w:rsid w:val="005C5DD3"/>
    <w:rsid w:val="005D60E9"/>
    <w:rsid w:val="005D68DC"/>
    <w:rsid w:val="005E27A9"/>
    <w:rsid w:val="005E51BE"/>
    <w:rsid w:val="00615502"/>
    <w:rsid w:val="006257AF"/>
    <w:rsid w:val="006454E4"/>
    <w:rsid w:val="00651BAB"/>
    <w:rsid w:val="00655865"/>
    <w:rsid w:val="0065730B"/>
    <w:rsid w:val="0066031B"/>
    <w:rsid w:val="00666CB7"/>
    <w:rsid w:val="00684C32"/>
    <w:rsid w:val="00691234"/>
    <w:rsid w:val="006A0261"/>
    <w:rsid w:val="006A7310"/>
    <w:rsid w:val="006A78F4"/>
    <w:rsid w:val="006B1CE7"/>
    <w:rsid w:val="006B239D"/>
    <w:rsid w:val="006B39E8"/>
    <w:rsid w:val="006B4D0A"/>
    <w:rsid w:val="006C2DB1"/>
    <w:rsid w:val="006C3D70"/>
    <w:rsid w:val="006D1BFE"/>
    <w:rsid w:val="006D34CB"/>
    <w:rsid w:val="006E52D9"/>
    <w:rsid w:val="006F08CC"/>
    <w:rsid w:val="0074209D"/>
    <w:rsid w:val="00767943"/>
    <w:rsid w:val="0078714E"/>
    <w:rsid w:val="007931A0"/>
    <w:rsid w:val="00796A99"/>
    <w:rsid w:val="00797CE5"/>
    <w:rsid w:val="007B2127"/>
    <w:rsid w:val="007B33CD"/>
    <w:rsid w:val="007B3F90"/>
    <w:rsid w:val="007B4B7B"/>
    <w:rsid w:val="007D771E"/>
    <w:rsid w:val="007E3B6E"/>
    <w:rsid w:val="007F4CF8"/>
    <w:rsid w:val="008210F9"/>
    <w:rsid w:val="00832778"/>
    <w:rsid w:val="00833E4C"/>
    <w:rsid w:val="00846A0C"/>
    <w:rsid w:val="00852C2A"/>
    <w:rsid w:val="008545CF"/>
    <w:rsid w:val="00860573"/>
    <w:rsid w:val="008663DD"/>
    <w:rsid w:val="00870B9B"/>
    <w:rsid w:val="00874E69"/>
    <w:rsid w:val="00877266"/>
    <w:rsid w:val="00883482"/>
    <w:rsid w:val="008862DF"/>
    <w:rsid w:val="008946F7"/>
    <w:rsid w:val="00896EB6"/>
    <w:rsid w:val="008A38D7"/>
    <w:rsid w:val="008B30C9"/>
    <w:rsid w:val="008C6178"/>
    <w:rsid w:val="008C7913"/>
    <w:rsid w:val="008F3F19"/>
    <w:rsid w:val="008F497F"/>
    <w:rsid w:val="008F4AFA"/>
    <w:rsid w:val="00901A91"/>
    <w:rsid w:val="00905EAF"/>
    <w:rsid w:val="00910339"/>
    <w:rsid w:val="009113B2"/>
    <w:rsid w:val="009257C9"/>
    <w:rsid w:val="00926C81"/>
    <w:rsid w:val="00936701"/>
    <w:rsid w:val="00944934"/>
    <w:rsid w:val="009501F5"/>
    <w:rsid w:val="00956120"/>
    <w:rsid w:val="009609DB"/>
    <w:rsid w:val="00966FC4"/>
    <w:rsid w:val="009A69CD"/>
    <w:rsid w:val="009B11B8"/>
    <w:rsid w:val="009C43D8"/>
    <w:rsid w:val="009C50D6"/>
    <w:rsid w:val="009D0AD5"/>
    <w:rsid w:val="009D6CFF"/>
    <w:rsid w:val="009E5099"/>
    <w:rsid w:val="009E6AFA"/>
    <w:rsid w:val="009F25F9"/>
    <w:rsid w:val="009F76E5"/>
    <w:rsid w:val="00A04ED6"/>
    <w:rsid w:val="00A173AF"/>
    <w:rsid w:val="00A314AE"/>
    <w:rsid w:val="00A36B3D"/>
    <w:rsid w:val="00A466D2"/>
    <w:rsid w:val="00A5763A"/>
    <w:rsid w:val="00A64FF0"/>
    <w:rsid w:val="00A72719"/>
    <w:rsid w:val="00A9700E"/>
    <w:rsid w:val="00AA562D"/>
    <w:rsid w:val="00AC51E3"/>
    <w:rsid w:val="00AC539B"/>
    <w:rsid w:val="00AD78E8"/>
    <w:rsid w:val="00AE5BA4"/>
    <w:rsid w:val="00AF192B"/>
    <w:rsid w:val="00B02338"/>
    <w:rsid w:val="00B26743"/>
    <w:rsid w:val="00B33003"/>
    <w:rsid w:val="00B3739F"/>
    <w:rsid w:val="00B447A4"/>
    <w:rsid w:val="00B45529"/>
    <w:rsid w:val="00B5574D"/>
    <w:rsid w:val="00B61BD2"/>
    <w:rsid w:val="00B73793"/>
    <w:rsid w:val="00B74185"/>
    <w:rsid w:val="00B77EAA"/>
    <w:rsid w:val="00B8027A"/>
    <w:rsid w:val="00B916C2"/>
    <w:rsid w:val="00B94F94"/>
    <w:rsid w:val="00BA69DC"/>
    <w:rsid w:val="00BB7ECD"/>
    <w:rsid w:val="00BC5098"/>
    <w:rsid w:val="00BC5146"/>
    <w:rsid w:val="00BC64C9"/>
    <w:rsid w:val="00BD5B1E"/>
    <w:rsid w:val="00BD73D9"/>
    <w:rsid w:val="00BE0A21"/>
    <w:rsid w:val="00BE0C0D"/>
    <w:rsid w:val="00C132E5"/>
    <w:rsid w:val="00C2630E"/>
    <w:rsid w:val="00C436A3"/>
    <w:rsid w:val="00C43FED"/>
    <w:rsid w:val="00C5171F"/>
    <w:rsid w:val="00C547DD"/>
    <w:rsid w:val="00C66F2B"/>
    <w:rsid w:val="00C71EFA"/>
    <w:rsid w:val="00C723ED"/>
    <w:rsid w:val="00C921BC"/>
    <w:rsid w:val="00C92408"/>
    <w:rsid w:val="00CB489E"/>
    <w:rsid w:val="00CC0969"/>
    <w:rsid w:val="00CE1420"/>
    <w:rsid w:val="00CE1B4B"/>
    <w:rsid w:val="00CE4B6B"/>
    <w:rsid w:val="00D01BDF"/>
    <w:rsid w:val="00D0315C"/>
    <w:rsid w:val="00D10E73"/>
    <w:rsid w:val="00D14AC0"/>
    <w:rsid w:val="00D15BCC"/>
    <w:rsid w:val="00D2079C"/>
    <w:rsid w:val="00D208D3"/>
    <w:rsid w:val="00D219BA"/>
    <w:rsid w:val="00D35AC0"/>
    <w:rsid w:val="00D50983"/>
    <w:rsid w:val="00D6024B"/>
    <w:rsid w:val="00D61A84"/>
    <w:rsid w:val="00D7192A"/>
    <w:rsid w:val="00D75DBA"/>
    <w:rsid w:val="00D76AC8"/>
    <w:rsid w:val="00D772B4"/>
    <w:rsid w:val="00D8022A"/>
    <w:rsid w:val="00D81DF4"/>
    <w:rsid w:val="00D93B6C"/>
    <w:rsid w:val="00D97FEF"/>
    <w:rsid w:val="00DA05B2"/>
    <w:rsid w:val="00DA4929"/>
    <w:rsid w:val="00DA76D8"/>
    <w:rsid w:val="00DB060E"/>
    <w:rsid w:val="00DB2F1E"/>
    <w:rsid w:val="00DD4311"/>
    <w:rsid w:val="00DD6886"/>
    <w:rsid w:val="00DE055E"/>
    <w:rsid w:val="00DE38E1"/>
    <w:rsid w:val="00DE52AF"/>
    <w:rsid w:val="00DE5BD7"/>
    <w:rsid w:val="00DF3490"/>
    <w:rsid w:val="00E07915"/>
    <w:rsid w:val="00E141C6"/>
    <w:rsid w:val="00E21CA3"/>
    <w:rsid w:val="00E2798F"/>
    <w:rsid w:val="00E3022A"/>
    <w:rsid w:val="00E3681F"/>
    <w:rsid w:val="00E431A5"/>
    <w:rsid w:val="00E526F8"/>
    <w:rsid w:val="00E62929"/>
    <w:rsid w:val="00E66115"/>
    <w:rsid w:val="00E75B1B"/>
    <w:rsid w:val="00E828D4"/>
    <w:rsid w:val="00E92166"/>
    <w:rsid w:val="00EA35A6"/>
    <w:rsid w:val="00EA3E80"/>
    <w:rsid w:val="00EA5A06"/>
    <w:rsid w:val="00EB001D"/>
    <w:rsid w:val="00EC3785"/>
    <w:rsid w:val="00EE2D69"/>
    <w:rsid w:val="00EF2021"/>
    <w:rsid w:val="00F00E91"/>
    <w:rsid w:val="00F072A1"/>
    <w:rsid w:val="00F078AF"/>
    <w:rsid w:val="00F22A3C"/>
    <w:rsid w:val="00F320AE"/>
    <w:rsid w:val="00F4031B"/>
    <w:rsid w:val="00F43D61"/>
    <w:rsid w:val="00F6068A"/>
    <w:rsid w:val="00F61C54"/>
    <w:rsid w:val="00F63E36"/>
    <w:rsid w:val="00F8469C"/>
    <w:rsid w:val="00F96CE6"/>
    <w:rsid w:val="00FA621F"/>
    <w:rsid w:val="00FA7357"/>
    <w:rsid w:val="00FB2119"/>
    <w:rsid w:val="00FB6836"/>
    <w:rsid w:val="00FC0E39"/>
    <w:rsid w:val="00FD0710"/>
    <w:rsid w:val="00FD10D6"/>
    <w:rsid w:val="00FD6915"/>
    <w:rsid w:val="00FF1620"/>
    <w:rsid w:val="00FF1CD7"/>
    <w:rsid w:val="00FF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5954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59549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59549C"/>
    <w:pPr>
      <w:ind w:left="284" w:hanging="284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954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59549C"/>
    <w:pPr>
      <w:ind w:left="284" w:firstLine="376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5954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9549C"/>
    <w:pPr>
      <w:ind w:left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954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59549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5954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595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59549C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954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954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9549C"/>
  </w:style>
  <w:style w:type="paragraph" w:customStyle="1" w:styleId="ConsPlusNormal">
    <w:name w:val="ConsPlusNormal"/>
    <w:rsid w:val="00595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5954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5954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9549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59549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9549C"/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5954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59549C"/>
    <w:rPr>
      <w:rFonts w:ascii="Times New Roman" w:hAnsi="Times New Roman" w:cs="Times New Roman" w:hint="default"/>
      <w:b/>
      <w:bCs/>
      <w:i/>
      <w:iCs/>
      <w:sz w:val="32"/>
      <w:szCs w:val="32"/>
    </w:rPr>
  </w:style>
  <w:style w:type="paragraph" w:customStyle="1" w:styleId="Style7">
    <w:name w:val="Style7"/>
    <w:basedOn w:val="a"/>
    <w:uiPriority w:val="99"/>
    <w:rsid w:val="0059549C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9">
    <w:name w:val="Style9"/>
    <w:basedOn w:val="a"/>
    <w:uiPriority w:val="99"/>
    <w:rsid w:val="0059549C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14">
    <w:name w:val="Font Style14"/>
    <w:basedOn w:val="a0"/>
    <w:uiPriority w:val="99"/>
    <w:rsid w:val="0059549C"/>
    <w:rPr>
      <w:rFonts w:ascii="Times New Roman" w:hAnsi="Times New Roman" w:cs="Times New Roman" w:hint="default"/>
      <w:b/>
      <w:bCs/>
      <w:i/>
      <w:iCs/>
      <w:spacing w:val="20"/>
      <w:sz w:val="32"/>
      <w:szCs w:val="32"/>
    </w:rPr>
  </w:style>
  <w:style w:type="paragraph" w:customStyle="1" w:styleId="Style8">
    <w:name w:val="Style8"/>
    <w:basedOn w:val="a"/>
    <w:uiPriority w:val="99"/>
    <w:rsid w:val="0059549C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uiPriority w:val="99"/>
    <w:rsid w:val="0059549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59549C"/>
    <w:rPr>
      <w:rFonts w:ascii="Consolas" w:hAnsi="Consolas" w:cs="Consolas" w:hint="default"/>
      <w:b/>
      <w:bCs/>
      <w:sz w:val="8"/>
      <w:szCs w:val="8"/>
    </w:rPr>
  </w:style>
  <w:style w:type="paragraph" w:customStyle="1" w:styleId="Style5">
    <w:name w:val="Style5"/>
    <w:basedOn w:val="a"/>
    <w:uiPriority w:val="99"/>
    <w:rsid w:val="0059549C"/>
    <w:pPr>
      <w:widowControl w:val="0"/>
      <w:autoSpaceDE w:val="0"/>
      <w:autoSpaceDN w:val="0"/>
      <w:adjustRightInd w:val="0"/>
    </w:pPr>
  </w:style>
  <w:style w:type="paragraph" w:customStyle="1" w:styleId="11">
    <w:name w:val="Знак Знак1 Знак Знак Знак Знак Знак Знак1 Знак Знак Знак Знак"/>
    <w:basedOn w:val="a"/>
    <w:rsid w:val="005954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5954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151AE0"/>
    <w:pPr>
      <w:spacing w:after="0" w:line="240" w:lineRule="auto"/>
    </w:pPr>
    <w:rPr>
      <w:rFonts w:eastAsiaTheme="minorEastAsia"/>
      <w:lang w:eastAsia="ru-RU"/>
    </w:rPr>
  </w:style>
  <w:style w:type="paragraph" w:customStyle="1" w:styleId="af5">
    <w:name w:val="Содержимое таблицы"/>
    <w:basedOn w:val="a"/>
    <w:rsid w:val="00E431A5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5954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59549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59549C"/>
    <w:pPr>
      <w:ind w:left="284" w:hanging="284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954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59549C"/>
    <w:pPr>
      <w:ind w:left="284" w:firstLine="376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5954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9549C"/>
    <w:pPr>
      <w:ind w:left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954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59549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5954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595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59549C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954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954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9549C"/>
  </w:style>
  <w:style w:type="paragraph" w:customStyle="1" w:styleId="ConsPlusNormal">
    <w:name w:val="ConsPlusNormal"/>
    <w:rsid w:val="00595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5954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5954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9549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59549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9549C"/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5954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59549C"/>
    <w:rPr>
      <w:rFonts w:ascii="Times New Roman" w:hAnsi="Times New Roman" w:cs="Times New Roman" w:hint="default"/>
      <w:b/>
      <w:bCs/>
      <w:i/>
      <w:iCs/>
      <w:sz w:val="32"/>
      <w:szCs w:val="32"/>
    </w:rPr>
  </w:style>
  <w:style w:type="paragraph" w:customStyle="1" w:styleId="Style7">
    <w:name w:val="Style7"/>
    <w:basedOn w:val="a"/>
    <w:uiPriority w:val="99"/>
    <w:rsid w:val="0059549C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9">
    <w:name w:val="Style9"/>
    <w:basedOn w:val="a"/>
    <w:uiPriority w:val="99"/>
    <w:rsid w:val="0059549C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14">
    <w:name w:val="Font Style14"/>
    <w:basedOn w:val="a0"/>
    <w:uiPriority w:val="99"/>
    <w:rsid w:val="0059549C"/>
    <w:rPr>
      <w:rFonts w:ascii="Times New Roman" w:hAnsi="Times New Roman" w:cs="Times New Roman" w:hint="default"/>
      <w:b/>
      <w:bCs/>
      <w:i/>
      <w:iCs/>
      <w:spacing w:val="20"/>
      <w:sz w:val="32"/>
      <w:szCs w:val="32"/>
    </w:rPr>
  </w:style>
  <w:style w:type="paragraph" w:customStyle="1" w:styleId="Style8">
    <w:name w:val="Style8"/>
    <w:basedOn w:val="a"/>
    <w:uiPriority w:val="99"/>
    <w:rsid w:val="0059549C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uiPriority w:val="99"/>
    <w:rsid w:val="0059549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59549C"/>
    <w:rPr>
      <w:rFonts w:ascii="Consolas" w:hAnsi="Consolas" w:cs="Consolas" w:hint="default"/>
      <w:b/>
      <w:bCs/>
      <w:sz w:val="8"/>
      <w:szCs w:val="8"/>
    </w:rPr>
  </w:style>
  <w:style w:type="paragraph" w:customStyle="1" w:styleId="Style5">
    <w:name w:val="Style5"/>
    <w:basedOn w:val="a"/>
    <w:uiPriority w:val="99"/>
    <w:rsid w:val="0059549C"/>
    <w:pPr>
      <w:widowControl w:val="0"/>
      <w:autoSpaceDE w:val="0"/>
      <w:autoSpaceDN w:val="0"/>
      <w:adjustRightInd w:val="0"/>
    </w:pPr>
  </w:style>
  <w:style w:type="paragraph" w:customStyle="1" w:styleId="11">
    <w:name w:val="Знак Знак1 Знак Знак Знак Знак Знак Знак1 Знак Знак Знак Знак"/>
    <w:basedOn w:val="a"/>
    <w:rsid w:val="005954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5954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151AE0"/>
    <w:pPr>
      <w:spacing w:after="0" w:line="240" w:lineRule="auto"/>
    </w:pPr>
    <w:rPr>
      <w:rFonts w:eastAsiaTheme="minorEastAsia"/>
      <w:lang w:eastAsia="ru-RU"/>
    </w:rPr>
  </w:style>
  <w:style w:type="paragraph" w:customStyle="1" w:styleId="af5">
    <w:name w:val="Содержимое таблицы"/>
    <w:basedOn w:val="a"/>
    <w:rsid w:val="00E431A5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ADBC72D661F9394B4A797585E3DBFDDD8214A5780A6602AAF6ED9EA6E8431E4E630AA76F633474332E48H7V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F435-D083-4E32-B90C-231E966B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14773</Words>
  <Characters>84211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</dc:creator>
  <cp:lastModifiedBy>Дианочка</cp:lastModifiedBy>
  <cp:revision>2</cp:revision>
  <cp:lastPrinted>2016-07-14T08:16:00Z</cp:lastPrinted>
  <dcterms:created xsi:type="dcterms:W3CDTF">2016-07-15T02:58:00Z</dcterms:created>
  <dcterms:modified xsi:type="dcterms:W3CDTF">2016-07-15T02:58:00Z</dcterms:modified>
</cp:coreProperties>
</file>